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0F7" w:rsidRPr="00E57CE0" w:rsidRDefault="007C50F7" w:rsidP="00261863">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Протокол</w:t>
      </w:r>
    </w:p>
    <w:p w:rsidR="007C50F7" w:rsidRDefault="00E874D3" w:rsidP="00261863">
      <w:pPr>
        <w:pStyle w:val="a6"/>
        <w:spacing w:before="0" w:beforeAutospacing="0" w:after="0"/>
        <w:jc w:val="center"/>
        <w:rPr>
          <w:rFonts w:ascii="PT Astra Serif" w:hAnsi="PT Astra Serif"/>
          <w:b/>
          <w:bCs/>
          <w:color w:val="000000" w:themeColor="text1"/>
          <w:sz w:val="28"/>
          <w:szCs w:val="28"/>
        </w:rPr>
      </w:pPr>
      <w:r w:rsidRPr="00E57CE0">
        <w:rPr>
          <w:rFonts w:ascii="PT Astra Serif" w:hAnsi="PT Astra Serif"/>
          <w:b/>
          <w:bCs/>
          <w:color w:val="000000" w:themeColor="text1"/>
          <w:sz w:val="28"/>
          <w:szCs w:val="28"/>
        </w:rPr>
        <w:t>з</w:t>
      </w:r>
      <w:r w:rsidR="007C50F7" w:rsidRPr="00E57CE0">
        <w:rPr>
          <w:rFonts w:ascii="PT Astra Serif" w:hAnsi="PT Astra Serif"/>
          <w:b/>
          <w:bCs/>
          <w:color w:val="000000" w:themeColor="text1"/>
          <w:sz w:val="28"/>
          <w:szCs w:val="28"/>
        </w:rPr>
        <w:t>аседания Совета по делам национальностей при Главе администрации</w:t>
      </w:r>
      <w:r w:rsidR="006204E8" w:rsidRPr="00E57CE0">
        <w:rPr>
          <w:rFonts w:ascii="PT Astra Serif" w:hAnsi="PT Astra Serif"/>
          <w:b/>
          <w:bCs/>
          <w:color w:val="000000" w:themeColor="text1"/>
          <w:sz w:val="28"/>
          <w:szCs w:val="28"/>
        </w:rPr>
        <w:t xml:space="preserve"> </w:t>
      </w:r>
      <w:r w:rsidR="007C50F7" w:rsidRPr="00E57CE0">
        <w:rPr>
          <w:rFonts w:ascii="PT Astra Serif" w:hAnsi="PT Astra Serif"/>
          <w:b/>
          <w:bCs/>
          <w:color w:val="000000" w:themeColor="text1"/>
          <w:sz w:val="28"/>
          <w:szCs w:val="28"/>
        </w:rPr>
        <w:t>муниципального образования «Майнский район»</w:t>
      </w:r>
    </w:p>
    <w:p w:rsidR="009E7CCA" w:rsidRDefault="009E7CCA" w:rsidP="00261863">
      <w:pPr>
        <w:pStyle w:val="a6"/>
        <w:spacing w:before="0" w:beforeAutospacing="0" w:after="0"/>
        <w:jc w:val="center"/>
        <w:rPr>
          <w:rFonts w:ascii="PT Astra Serif" w:hAnsi="PT Astra Serif"/>
          <w:b/>
          <w:bCs/>
          <w:color w:val="000000" w:themeColor="text1"/>
          <w:sz w:val="28"/>
          <w:szCs w:val="28"/>
        </w:rPr>
      </w:pPr>
    </w:p>
    <w:p w:rsidR="009E7CCA" w:rsidRPr="00E57CE0" w:rsidRDefault="009E7CCA" w:rsidP="00261863">
      <w:pPr>
        <w:pStyle w:val="a6"/>
        <w:spacing w:before="0" w:beforeAutospacing="0" w:after="0"/>
        <w:jc w:val="center"/>
        <w:rPr>
          <w:rFonts w:ascii="PT Astra Serif" w:hAnsi="PT Astra Serif"/>
          <w:color w:val="000000" w:themeColor="text1"/>
          <w:sz w:val="28"/>
          <w:szCs w:val="28"/>
        </w:rPr>
      </w:pPr>
    </w:p>
    <w:tbl>
      <w:tblPr>
        <w:tblW w:w="9697" w:type="dxa"/>
        <w:tblCellSpacing w:w="0" w:type="dxa"/>
        <w:tblCellMar>
          <w:top w:w="105" w:type="dxa"/>
          <w:left w:w="105" w:type="dxa"/>
          <w:bottom w:w="105" w:type="dxa"/>
          <w:right w:w="105" w:type="dxa"/>
        </w:tblCellMar>
        <w:tblLook w:val="04A0" w:firstRow="1" w:lastRow="0" w:firstColumn="1" w:lastColumn="0" w:noHBand="0" w:noVBand="1"/>
      </w:tblPr>
      <w:tblGrid>
        <w:gridCol w:w="9697"/>
      </w:tblGrid>
      <w:tr w:rsidR="007C50F7" w:rsidRPr="00E57CE0" w:rsidTr="00E726A2">
        <w:trPr>
          <w:tblCellSpacing w:w="0" w:type="dxa"/>
        </w:trPr>
        <w:tc>
          <w:tcPr>
            <w:tcW w:w="9697" w:type="dxa"/>
            <w:hideMark/>
          </w:tcPr>
          <w:p w:rsidR="00FD0CBA" w:rsidRPr="00E57CE0" w:rsidRDefault="008548D5" w:rsidP="00E57CE0">
            <w:pPr>
              <w:pStyle w:val="a6"/>
              <w:spacing w:before="0" w:beforeAutospacing="0" w:after="0"/>
              <w:jc w:val="both"/>
              <w:rPr>
                <w:rFonts w:ascii="PT Astra Serif" w:hAnsi="PT Astra Serif"/>
                <w:color w:val="000000" w:themeColor="text1"/>
                <w:sz w:val="28"/>
                <w:szCs w:val="28"/>
                <w:u w:val="single"/>
              </w:rPr>
            </w:pPr>
            <w:r w:rsidRPr="00E57CE0">
              <w:rPr>
                <w:rFonts w:ascii="PT Astra Serif" w:hAnsi="PT Astra Serif"/>
                <w:color w:val="000000" w:themeColor="text1"/>
                <w:sz w:val="28"/>
                <w:szCs w:val="28"/>
                <w:u w:val="single"/>
              </w:rPr>
              <w:t>08</w:t>
            </w:r>
            <w:r w:rsidR="008A6FEB" w:rsidRPr="00E57CE0">
              <w:rPr>
                <w:rFonts w:ascii="PT Astra Serif" w:hAnsi="PT Astra Serif"/>
                <w:color w:val="000000" w:themeColor="text1"/>
                <w:sz w:val="28"/>
                <w:szCs w:val="28"/>
                <w:u w:val="single"/>
              </w:rPr>
              <w:t>.02</w:t>
            </w:r>
            <w:r w:rsidR="007D1E96" w:rsidRPr="00E57CE0">
              <w:rPr>
                <w:rFonts w:ascii="PT Astra Serif" w:hAnsi="PT Astra Serif"/>
                <w:color w:val="000000" w:themeColor="text1"/>
                <w:sz w:val="28"/>
                <w:szCs w:val="28"/>
                <w:u w:val="single"/>
              </w:rPr>
              <w:t>.202</w:t>
            </w:r>
            <w:r w:rsidR="008A6FEB" w:rsidRPr="00E57CE0">
              <w:rPr>
                <w:rFonts w:ascii="PT Astra Serif" w:hAnsi="PT Astra Serif"/>
                <w:color w:val="000000" w:themeColor="text1"/>
                <w:sz w:val="28"/>
                <w:szCs w:val="28"/>
                <w:u w:val="single"/>
              </w:rPr>
              <w:t>4</w:t>
            </w:r>
            <w:r w:rsidR="00A452DB" w:rsidRPr="00E57CE0">
              <w:rPr>
                <w:rFonts w:ascii="PT Astra Serif" w:hAnsi="PT Astra Serif"/>
                <w:color w:val="000000" w:themeColor="text1"/>
                <w:sz w:val="28"/>
                <w:szCs w:val="28"/>
                <w:u w:val="single"/>
              </w:rPr>
              <w:t xml:space="preserve">                                                                                                 </w:t>
            </w:r>
            <w:r w:rsidR="00746431"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B40166"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6970C3" w:rsidRPr="00E57CE0">
              <w:rPr>
                <w:rFonts w:ascii="PT Astra Serif" w:hAnsi="PT Astra Serif"/>
                <w:color w:val="000000" w:themeColor="text1"/>
                <w:sz w:val="28"/>
                <w:szCs w:val="28"/>
                <w:u w:val="single"/>
              </w:rPr>
              <w:t xml:space="preserve">   </w:t>
            </w:r>
            <w:r w:rsidR="007C50F7" w:rsidRPr="00E57CE0">
              <w:rPr>
                <w:rFonts w:ascii="PT Astra Serif" w:hAnsi="PT Astra Serif"/>
                <w:color w:val="000000" w:themeColor="text1"/>
                <w:sz w:val="28"/>
                <w:szCs w:val="28"/>
                <w:u w:val="single"/>
              </w:rPr>
              <w:t>№</w:t>
            </w:r>
            <w:r w:rsidR="008A6FEB" w:rsidRPr="00E57CE0">
              <w:rPr>
                <w:rFonts w:ascii="PT Astra Serif" w:hAnsi="PT Astra Serif"/>
                <w:color w:val="000000" w:themeColor="text1"/>
                <w:sz w:val="28"/>
                <w:szCs w:val="28"/>
                <w:u w:val="single"/>
              </w:rPr>
              <w:t>1</w:t>
            </w:r>
          </w:p>
          <w:p w:rsidR="007C50F7" w:rsidRPr="00E57CE0" w:rsidRDefault="00E771D6" w:rsidP="00E57CE0">
            <w:pPr>
              <w:pStyle w:val="a6"/>
              <w:spacing w:before="0" w:beforeAutospacing="0" w:after="0"/>
              <w:jc w:val="both"/>
              <w:rPr>
                <w:rFonts w:ascii="PT Astra Serif" w:hAnsi="PT Astra Serif"/>
                <w:color w:val="000000" w:themeColor="text1"/>
                <w:sz w:val="28"/>
                <w:szCs w:val="28"/>
              </w:rPr>
            </w:pPr>
            <w:r w:rsidRPr="00E57CE0">
              <w:rPr>
                <w:rFonts w:ascii="PT Astra Serif" w:hAnsi="PT Astra Serif"/>
                <w:color w:val="000000" w:themeColor="text1"/>
                <w:sz w:val="28"/>
                <w:szCs w:val="28"/>
              </w:rPr>
              <w:t>р.п.Майна</w:t>
            </w:r>
          </w:p>
        </w:tc>
      </w:tr>
    </w:tbl>
    <w:p w:rsidR="007A090B" w:rsidRDefault="007A090B" w:rsidP="00E57CE0">
      <w:pPr>
        <w:pStyle w:val="22"/>
        <w:shd w:val="clear" w:color="auto" w:fill="auto"/>
        <w:spacing w:before="0" w:after="0" w:line="240" w:lineRule="auto"/>
        <w:jc w:val="both"/>
        <w:rPr>
          <w:rFonts w:ascii="PT Astra Serif" w:hAnsi="PT Astra Serif" w:cs="Arial"/>
          <w:b w:val="0"/>
          <w:color w:val="000000" w:themeColor="text1"/>
          <w:sz w:val="28"/>
          <w:szCs w:val="28"/>
          <w:shd w:val="clear" w:color="auto" w:fill="FFFFFF"/>
        </w:rPr>
      </w:pPr>
    </w:p>
    <w:p w:rsidR="009E7CCA" w:rsidRPr="00E57CE0" w:rsidRDefault="009E7CCA" w:rsidP="00E57CE0">
      <w:pPr>
        <w:pStyle w:val="22"/>
        <w:shd w:val="clear" w:color="auto" w:fill="auto"/>
        <w:spacing w:before="0" w:after="0" w:line="240" w:lineRule="auto"/>
        <w:jc w:val="both"/>
        <w:rPr>
          <w:rFonts w:ascii="PT Astra Serif" w:hAnsi="PT Astra Serif" w:cs="Arial"/>
          <w:b w:val="0"/>
          <w:color w:val="000000" w:themeColor="text1"/>
          <w:sz w:val="28"/>
          <w:szCs w:val="28"/>
          <w:shd w:val="clear" w:color="auto" w:fill="FFFFFF"/>
        </w:rPr>
      </w:pPr>
    </w:p>
    <w:p w:rsidR="007A090B" w:rsidRPr="00E57CE0" w:rsidRDefault="007A090B"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ПРЕДСЕДАТЕЛЬСТВОВАЛ:</w:t>
      </w:r>
    </w:p>
    <w:p w:rsidR="007A090B" w:rsidRPr="00E57CE0" w:rsidRDefault="001B60C2" w:rsidP="00E57CE0">
      <w:pPr>
        <w:pStyle w:val="a8"/>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П</w:t>
      </w:r>
      <w:r w:rsidR="007A090B" w:rsidRPr="00E57CE0">
        <w:rPr>
          <w:rFonts w:ascii="PT Astra Serif" w:hAnsi="PT Astra Serif" w:cs="Times New Roman"/>
          <w:color w:val="000000" w:themeColor="text1"/>
          <w:sz w:val="28"/>
          <w:szCs w:val="28"/>
        </w:rPr>
        <w:t>редседател</w:t>
      </w:r>
      <w:r w:rsidRPr="00E57CE0">
        <w:rPr>
          <w:rFonts w:ascii="PT Astra Serif" w:hAnsi="PT Astra Serif" w:cs="Times New Roman"/>
          <w:color w:val="000000" w:themeColor="text1"/>
          <w:sz w:val="28"/>
          <w:szCs w:val="28"/>
        </w:rPr>
        <w:t>ь</w:t>
      </w:r>
      <w:r w:rsidR="007A090B" w:rsidRPr="00E57CE0">
        <w:rPr>
          <w:rFonts w:ascii="PT Astra Serif" w:hAnsi="PT Astra Serif" w:cs="Times New Roman"/>
          <w:color w:val="000000" w:themeColor="text1"/>
          <w:sz w:val="28"/>
          <w:szCs w:val="28"/>
        </w:rPr>
        <w:t xml:space="preserve"> Совета                             </w:t>
      </w:r>
    </w:p>
    <w:p w:rsidR="007A090B" w:rsidRPr="00E57CE0" w:rsidRDefault="007A090B" w:rsidP="00E57CE0">
      <w:pPr>
        <w:pStyle w:val="a8"/>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 xml:space="preserve">по делам национальностей при                                                  </w:t>
      </w:r>
    </w:p>
    <w:p w:rsidR="007A090B" w:rsidRPr="00E57CE0" w:rsidRDefault="007A090B" w:rsidP="00E57CE0">
      <w:pPr>
        <w:pStyle w:val="a8"/>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 xml:space="preserve">Главе администрации МО «Майнский </w:t>
      </w:r>
      <w:r w:rsidR="00C27B19" w:rsidRPr="00E57CE0">
        <w:rPr>
          <w:rFonts w:ascii="PT Astra Serif" w:hAnsi="PT Astra Serif" w:cs="Times New Roman"/>
          <w:color w:val="000000" w:themeColor="text1"/>
          <w:sz w:val="28"/>
          <w:szCs w:val="28"/>
        </w:rPr>
        <w:t xml:space="preserve">район» </w:t>
      </w:r>
      <w:r w:rsidRPr="00E57CE0">
        <w:rPr>
          <w:rFonts w:ascii="PT Astra Serif" w:hAnsi="PT Astra Serif" w:cs="Times New Roman"/>
          <w:color w:val="000000" w:themeColor="text1"/>
          <w:sz w:val="28"/>
          <w:szCs w:val="28"/>
        </w:rPr>
        <w:t xml:space="preserve">                </w:t>
      </w:r>
      <w:r w:rsidR="00C27B19" w:rsidRPr="00E57CE0">
        <w:rPr>
          <w:rFonts w:ascii="PT Astra Serif" w:hAnsi="PT Astra Serif" w:cs="Times New Roman"/>
          <w:color w:val="000000" w:themeColor="text1"/>
          <w:sz w:val="28"/>
          <w:szCs w:val="28"/>
        </w:rPr>
        <w:t xml:space="preserve">    </w:t>
      </w:r>
      <w:r w:rsidRPr="00E57CE0">
        <w:rPr>
          <w:rFonts w:ascii="PT Astra Serif" w:hAnsi="PT Astra Serif" w:cs="Times New Roman"/>
          <w:color w:val="000000" w:themeColor="text1"/>
          <w:sz w:val="28"/>
          <w:szCs w:val="28"/>
        </w:rPr>
        <w:t xml:space="preserve">   </w:t>
      </w:r>
      <w:r w:rsidR="00FA7C9F" w:rsidRPr="00E57CE0">
        <w:rPr>
          <w:rFonts w:ascii="PT Astra Serif" w:hAnsi="PT Astra Serif" w:cs="Times New Roman"/>
          <w:color w:val="000000" w:themeColor="text1"/>
          <w:sz w:val="28"/>
          <w:szCs w:val="28"/>
        </w:rPr>
        <w:t>-</w:t>
      </w:r>
      <w:r w:rsidR="00ED00FA" w:rsidRPr="00E57CE0">
        <w:rPr>
          <w:rFonts w:ascii="PT Astra Serif" w:hAnsi="PT Astra Serif" w:cs="Times New Roman"/>
          <w:color w:val="000000" w:themeColor="text1"/>
          <w:sz w:val="28"/>
          <w:szCs w:val="28"/>
        </w:rPr>
        <w:t xml:space="preserve">    </w:t>
      </w:r>
      <w:r w:rsidR="00FA7C9F" w:rsidRPr="00E57CE0">
        <w:rPr>
          <w:rFonts w:ascii="PT Astra Serif" w:hAnsi="PT Astra Serif" w:cs="Times New Roman"/>
          <w:color w:val="000000" w:themeColor="text1"/>
          <w:sz w:val="28"/>
          <w:szCs w:val="28"/>
        </w:rPr>
        <w:t xml:space="preserve"> </w:t>
      </w:r>
      <w:r w:rsidR="00BB1EE1" w:rsidRPr="00E57CE0">
        <w:rPr>
          <w:rFonts w:ascii="PT Astra Serif" w:hAnsi="PT Astra Serif" w:cs="Times New Roman"/>
          <w:color w:val="000000" w:themeColor="text1"/>
          <w:sz w:val="28"/>
          <w:szCs w:val="28"/>
        </w:rPr>
        <w:t>О.В. Шуенков</w:t>
      </w:r>
    </w:p>
    <w:p w:rsidR="007A090B" w:rsidRDefault="007A090B" w:rsidP="00E57CE0">
      <w:pPr>
        <w:pStyle w:val="22"/>
        <w:shd w:val="clear" w:color="auto" w:fill="auto"/>
        <w:spacing w:before="0" w:after="0" w:line="240" w:lineRule="auto"/>
        <w:jc w:val="both"/>
        <w:rPr>
          <w:rFonts w:ascii="PT Astra Serif" w:hAnsi="PT Astra Serif"/>
          <w:b w:val="0"/>
          <w:color w:val="000000" w:themeColor="text1"/>
          <w:sz w:val="28"/>
          <w:szCs w:val="28"/>
        </w:rPr>
      </w:pPr>
    </w:p>
    <w:p w:rsidR="009E7CCA" w:rsidRPr="00E57CE0" w:rsidRDefault="009E7CCA" w:rsidP="00E57CE0">
      <w:pPr>
        <w:pStyle w:val="22"/>
        <w:shd w:val="clear" w:color="auto" w:fill="auto"/>
        <w:spacing w:before="0" w:after="0" w:line="240" w:lineRule="auto"/>
        <w:jc w:val="both"/>
        <w:rPr>
          <w:rFonts w:ascii="PT Astra Serif" w:hAnsi="PT Astra Serif"/>
          <w:b w:val="0"/>
          <w:color w:val="000000" w:themeColor="text1"/>
          <w:sz w:val="28"/>
          <w:szCs w:val="28"/>
        </w:rPr>
      </w:pPr>
    </w:p>
    <w:p w:rsidR="00D56CB3" w:rsidRPr="00E57CE0" w:rsidRDefault="00D56CB3"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ПРИСУТСТВОВАЛИ:</w:t>
      </w:r>
    </w:p>
    <w:p w:rsidR="0021481C" w:rsidRDefault="00527A96" w:rsidP="00261863">
      <w:pPr>
        <w:pStyle w:val="a8"/>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shd w:val="clear" w:color="auto" w:fill="FFFFFF" w:themeFill="background1"/>
        </w:rPr>
        <w:t>Голяков А.Ф., Киселева М.В.</w:t>
      </w:r>
      <w:r w:rsidR="00BB1EE1" w:rsidRPr="00E57CE0">
        <w:rPr>
          <w:rFonts w:ascii="PT Astra Serif" w:hAnsi="PT Astra Serif" w:cs="Times New Roman"/>
          <w:color w:val="000000" w:themeColor="text1"/>
          <w:sz w:val="28"/>
          <w:szCs w:val="28"/>
          <w:shd w:val="clear" w:color="auto" w:fill="FFFFFF" w:themeFill="background1"/>
        </w:rPr>
        <w:t xml:space="preserve">, Корноухова Л.А., </w:t>
      </w:r>
      <w:r w:rsidRPr="00E57CE0">
        <w:rPr>
          <w:rFonts w:ascii="PT Astra Serif" w:hAnsi="PT Astra Serif" w:cs="Times New Roman"/>
          <w:color w:val="000000" w:themeColor="text1"/>
          <w:sz w:val="28"/>
          <w:szCs w:val="28"/>
          <w:shd w:val="clear" w:color="auto" w:fill="FFFFFF" w:themeFill="background1"/>
        </w:rPr>
        <w:t xml:space="preserve">Казакова Н.Ю., </w:t>
      </w:r>
      <w:r w:rsidR="00ED00FA" w:rsidRPr="00E57CE0">
        <w:rPr>
          <w:rFonts w:ascii="PT Astra Serif" w:hAnsi="PT Astra Serif" w:cs="Times New Roman"/>
          <w:color w:val="000000" w:themeColor="text1"/>
          <w:sz w:val="28"/>
          <w:szCs w:val="28"/>
          <w:shd w:val="clear" w:color="auto" w:fill="FFFFFF" w:themeFill="background1"/>
        </w:rPr>
        <w:t xml:space="preserve">Лелюх А.В., </w:t>
      </w:r>
      <w:r w:rsidR="00BB1EE1" w:rsidRPr="00E57CE0">
        <w:rPr>
          <w:rFonts w:ascii="PT Astra Serif" w:hAnsi="PT Astra Serif" w:cs="Times New Roman"/>
          <w:color w:val="000000" w:themeColor="text1"/>
          <w:sz w:val="28"/>
          <w:szCs w:val="28"/>
          <w:shd w:val="clear" w:color="auto" w:fill="FFFFFF" w:themeFill="background1"/>
        </w:rPr>
        <w:t xml:space="preserve">Мирошниченко А.Н., Протасов А.О., Рахимов Н.С., </w:t>
      </w:r>
      <w:proofErr w:type="spellStart"/>
      <w:r w:rsidR="00BB1EE1" w:rsidRPr="00E57CE0">
        <w:rPr>
          <w:rFonts w:ascii="PT Astra Serif" w:hAnsi="PT Astra Serif" w:cs="Times New Roman"/>
          <w:color w:val="000000" w:themeColor="text1"/>
          <w:sz w:val="28"/>
          <w:szCs w:val="28"/>
          <w:shd w:val="clear" w:color="auto" w:fill="FFFFFF" w:themeFill="background1"/>
        </w:rPr>
        <w:t>Ромазанов</w:t>
      </w:r>
      <w:proofErr w:type="spellEnd"/>
      <w:r w:rsidR="00BB1EE1" w:rsidRPr="00E57CE0">
        <w:rPr>
          <w:rFonts w:ascii="PT Astra Serif" w:hAnsi="PT Astra Serif" w:cs="Times New Roman"/>
          <w:color w:val="000000" w:themeColor="text1"/>
          <w:sz w:val="28"/>
          <w:szCs w:val="28"/>
          <w:shd w:val="clear" w:color="auto" w:fill="FFFFFF" w:themeFill="background1"/>
        </w:rPr>
        <w:t xml:space="preserve"> А.Ш., Старостин Е.В.,</w:t>
      </w:r>
      <w:r w:rsidRPr="00E57CE0">
        <w:rPr>
          <w:rFonts w:ascii="PT Astra Serif" w:hAnsi="PT Astra Serif" w:cs="Times New Roman"/>
          <w:color w:val="000000" w:themeColor="text1"/>
          <w:sz w:val="28"/>
          <w:szCs w:val="28"/>
          <w:shd w:val="clear" w:color="auto" w:fill="FFFFFF" w:themeFill="background1"/>
        </w:rPr>
        <w:t xml:space="preserve"> Харитонова Н.В.</w:t>
      </w:r>
      <w:r w:rsidR="00BB1EE1" w:rsidRPr="00E57CE0">
        <w:rPr>
          <w:rFonts w:ascii="PT Astra Serif" w:hAnsi="PT Astra Serif" w:cs="Times New Roman"/>
          <w:color w:val="000000" w:themeColor="text1"/>
          <w:sz w:val="28"/>
          <w:szCs w:val="28"/>
          <w:shd w:val="clear" w:color="auto" w:fill="FFFFFF" w:themeFill="background1"/>
        </w:rPr>
        <w:t xml:space="preserve"> </w:t>
      </w:r>
      <w:r w:rsidR="00AD009B" w:rsidRPr="00E57CE0">
        <w:rPr>
          <w:rFonts w:ascii="PT Astra Serif" w:hAnsi="PT Astra Serif" w:cs="Times New Roman"/>
          <w:color w:val="000000" w:themeColor="text1"/>
          <w:sz w:val="28"/>
          <w:szCs w:val="28"/>
        </w:rPr>
        <w:t>1</w:t>
      </w:r>
      <w:r w:rsidRPr="00E57CE0">
        <w:rPr>
          <w:rFonts w:ascii="PT Astra Serif" w:hAnsi="PT Astra Serif" w:cs="Times New Roman"/>
          <w:color w:val="000000" w:themeColor="text1"/>
          <w:sz w:val="28"/>
          <w:szCs w:val="28"/>
        </w:rPr>
        <w:t>1</w:t>
      </w:r>
      <w:r w:rsidR="00F1270C" w:rsidRPr="00E57CE0">
        <w:rPr>
          <w:rFonts w:ascii="PT Astra Serif" w:hAnsi="PT Astra Serif" w:cs="Times New Roman"/>
          <w:color w:val="000000" w:themeColor="text1"/>
          <w:sz w:val="28"/>
          <w:szCs w:val="28"/>
        </w:rPr>
        <w:t xml:space="preserve"> чел.</w:t>
      </w:r>
    </w:p>
    <w:p w:rsidR="00261863" w:rsidRDefault="00261863" w:rsidP="00261863">
      <w:pPr>
        <w:pStyle w:val="a8"/>
        <w:jc w:val="both"/>
        <w:rPr>
          <w:rFonts w:ascii="PT Astra Serif" w:hAnsi="PT Astra Serif" w:cs="Times New Roman"/>
          <w:color w:val="000000" w:themeColor="text1"/>
          <w:sz w:val="28"/>
          <w:szCs w:val="28"/>
        </w:rPr>
      </w:pPr>
    </w:p>
    <w:p w:rsidR="009E7CCA" w:rsidRPr="00261863" w:rsidRDefault="009E7CCA" w:rsidP="00261863">
      <w:pPr>
        <w:pStyle w:val="a8"/>
        <w:jc w:val="both"/>
        <w:rPr>
          <w:rFonts w:ascii="PT Astra Serif" w:hAnsi="PT Astra Serif" w:cs="Times New Roman"/>
          <w:color w:val="000000" w:themeColor="text1"/>
          <w:sz w:val="28"/>
          <w:szCs w:val="28"/>
        </w:rPr>
      </w:pPr>
    </w:p>
    <w:p w:rsidR="00255B37" w:rsidRPr="00E57CE0" w:rsidRDefault="00255B37" w:rsidP="00261863">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ПРИГЛАШЕННЫЕ:</w:t>
      </w:r>
    </w:p>
    <w:p w:rsidR="00B16F2A" w:rsidRPr="00E57CE0" w:rsidRDefault="00527A96" w:rsidP="00E57CE0">
      <w:pPr>
        <w:pStyle w:val="a8"/>
        <w:shd w:val="clear" w:color="auto" w:fill="FFFFFF" w:themeFill="background1"/>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 xml:space="preserve">Башмакова Е.А., </w:t>
      </w:r>
      <w:r w:rsidR="001C6793" w:rsidRPr="00E57CE0">
        <w:rPr>
          <w:rFonts w:ascii="PT Astra Serif" w:hAnsi="PT Astra Serif" w:cs="Times New Roman"/>
          <w:color w:val="000000" w:themeColor="text1"/>
          <w:sz w:val="28"/>
          <w:szCs w:val="28"/>
        </w:rPr>
        <w:t>Веренина Е.В.,</w:t>
      </w:r>
      <w:r w:rsidRPr="00E57CE0">
        <w:rPr>
          <w:rFonts w:ascii="PT Astra Serif" w:hAnsi="PT Astra Serif" w:cs="Times New Roman"/>
          <w:color w:val="000000" w:themeColor="text1"/>
          <w:sz w:val="28"/>
          <w:szCs w:val="28"/>
        </w:rPr>
        <w:t xml:space="preserve"> Журтубаев К.И., Комкина С.Г., </w:t>
      </w:r>
      <w:r w:rsidR="00261863" w:rsidRPr="00E57CE0">
        <w:rPr>
          <w:rFonts w:ascii="PT Astra Serif" w:hAnsi="PT Astra Serif" w:cs="Times New Roman"/>
          <w:color w:val="000000" w:themeColor="text1"/>
          <w:sz w:val="28"/>
          <w:szCs w:val="28"/>
        </w:rPr>
        <w:t xml:space="preserve">Мишанина М.П., </w:t>
      </w:r>
      <w:r w:rsidRPr="00E57CE0">
        <w:rPr>
          <w:rFonts w:ascii="PT Astra Serif" w:hAnsi="PT Astra Serif" w:cs="Times New Roman"/>
          <w:color w:val="000000" w:themeColor="text1"/>
          <w:sz w:val="28"/>
          <w:szCs w:val="28"/>
        </w:rPr>
        <w:t>Трепалин М.Н.,</w:t>
      </w:r>
      <w:r w:rsidR="00ED00FA" w:rsidRPr="00E57CE0">
        <w:rPr>
          <w:rFonts w:ascii="PT Astra Serif" w:hAnsi="PT Astra Serif" w:cs="Times New Roman"/>
          <w:color w:val="000000" w:themeColor="text1"/>
          <w:sz w:val="28"/>
          <w:szCs w:val="28"/>
        </w:rPr>
        <w:t xml:space="preserve"> </w:t>
      </w:r>
      <w:r w:rsidRPr="00E57CE0">
        <w:rPr>
          <w:rFonts w:ascii="PT Astra Serif" w:hAnsi="PT Astra Serif" w:cs="Times New Roman"/>
          <w:color w:val="000000" w:themeColor="text1"/>
          <w:sz w:val="28"/>
          <w:szCs w:val="28"/>
        </w:rPr>
        <w:t>Хрупов А.А.</w:t>
      </w:r>
      <w:r w:rsidR="00246C66" w:rsidRPr="00E57CE0">
        <w:rPr>
          <w:rFonts w:ascii="PT Astra Serif" w:hAnsi="PT Astra Serif" w:cs="Times New Roman"/>
          <w:color w:val="000000" w:themeColor="text1"/>
          <w:sz w:val="28"/>
          <w:szCs w:val="28"/>
        </w:rPr>
        <w:t xml:space="preserve"> </w:t>
      </w:r>
      <w:r w:rsidR="005D5F67" w:rsidRPr="00E57CE0">
        <w:rPr>
          <w:rFonts w:ascii="PT Astra Serif" w:hAnsi="PT Astra Serif" w:cs="Times New Roman"/>
          <w:color w:val="000000" w:themeColor="text1"/>
          <w:sz w:val="28"/>
          <w:szCs w:val="28"/>
        </w:rPr>
        <w:t>–</w:t>
      </w:r>
      <w:r w:rsidR="00E059DA" w:rsidRPr="00E57CE0">
        <w:rPr>
          <w:rFonts w:ascii="PT Astra Serif" w:hAnsi="PT Astra Serif" w:cs="Times New Roman"/>
          <w:color w:val="000000" w:themeColor="text1"/>
          <w:sz w:val="28"/>
          <w:szCs w:val="28"/>
        </w:rPr>
        <w:t xml:space="preserve"> </w:t>
      </w:r>
      <w:r w:rsidR="00246C66" w:rsidRPr="00E57CE0">
        <w:rPr>
          <w:rFonts w:ascii="PT Astra Serif" w:hAnsi="PT Astra Serif" w:cs="Times New Roman"/>
          <w:color w:val="000000" w:themeColor="text1"/>
          <w:sz w:val="28"/>
          <w:szCs w:val="28"/>
        </w:rPr>
        <w:t>7</w:t>
      </w:r>
      <w:r w:rsidR="00B72A14" w:rsidRPr="00E57CE0">
        <w:rPr>
          <w:rFonts w:ascii="PT Astra Serif" w:hAnsi="PT Astra Serif" w:cs="Times New Roman"/>
          <w:color w:val="000000" w:themeColor="text1"/>
          <w:sz w:val="28"/>
          <w:szCs w:val="28"/>
        </w:rPr>
        <w:t xml:space="preserve"> </w:t>
      </w:r>
      <w:r w:rsidR="004F2959" w:rsidRPr="00E57CE0">
        <w:rPr>
          <w:rFonts w:ascii="PT Astra Serif" w:hAnsi="PT Astra Serif" w:cs="Times New Roman"/>
          <w:color w:val="000000" w:themeColor="text1"/>
          <w:sz w:val="28"/>
          <w:szCs w:val="28"/>
        </w:rPr>
        <w:t>ч</w:t>
      </w:r>
      <w:r w:rsidR="005D5F67" w:rsidRPr="00E57CE0">
        <w:rPr>
          <w:rFonts w:ascii="PT Astra Serif" w:hAnsi="PT Astra Serif" w:cs="Times New Roman"/>
          <w:color w:val="000000" w:themeColor="text1"/>
          <w:sz w:val="28"/>
          <w:szCs w:val="28"/>
        </w:rPr>
        <w:t>ел.</w:t>
      </w:r>
    </w:p>
    <w:p w:rsidR="0064503A" w:rsidRDefault="0064503A" w:rsidP="00E57CE0">
      <w:pPr>
        <w:pStyle w:val="a8"/>
        <w:jc w:val="both"/>
        <w:rPr>
          <w:rFonts w:ascii="PT Astra Serif" w:hAnsi="PT Astra Serif" w:cs="Times New Roman"/>
          <w:color w:val="000000" w:themeColor="text1"/>
          <w:sz w:val="28"/>
          <w:szCs w:val="28"/>
        </w:rPr>
      </w:pPr>
    </w:p>
    <w:p w:rsidR="009E7CCA" w:rsidRPr="00E57CE0" w:rsidRDefault="009E7CCA" w:rsidP="00E57CE0">
      <w:pPr>
        <w:pStyle w:val="a8"/>
        <w:jc w:val="both"/>
        <w:rPr>
          <w:rFonts w:ascii="PT Astra Serif" w:hAnsi="PT Astra Serif" w:cs="Times New Roman"/>
          <w:color w:val="000000" w:themeColor="text1"/>
          <w:sz w:val="28"/>
          <w:szCs w:val="28"/>
        </w:rPr>
      </w:pPr>
    </w:p>
    <w:tbl>
      <w:tblPr>
        <w:tblW w:w="9697" w:type="dxa"/>
        <w:tblCellSpacing w:w="0" w:type="dxa"/>
        <w:tblCellMar>
          <w:top w:w="105" w:type="dxa"/>
          <w:left w:w="105" w:type="dxa"/>
          <w:bottom w:w="105" w:type="dxa"/>
          <w:right w:w="105" w:type="dxa"/>
        </w:tblCellMar>
        <w:tblLook w:val="04A0" w:firstRow="1" w:lastRow="0" w:firstColumn="1" w:lastColumn="0" w:noHBand="0" w:noVBand="1"/>
      </w:tblPr>
      <w:tblGrid>
        <w:gridCol w:w="9697"/>
        <w:gridCol w:w="210"/>
      </w:tblGrid>
      <w:tr w:rsidR="002E6FE2" w:rsidRPr="00E57CE0" w:rsidTr="00982CB2">
        <w:trPr>
          <w:trHeight w:val="720"/>
          <w:tblCellSpacing w:w="0" w:type="dxa"/>
        </w:trPr>
        <w:tc>
          <w:tcPr>
            <w:tcW w:w="9697" w:type="dxa"/>
            <w:gridSpan w:val="2"/>
            <w:hideMark/>
          </w:tcPr>
          <w:tbl>
            <w:tblPr>
              <w:tblW w:w="9697" w:type="dxa"/>
              <w:tblCellSpacing w:w="0" w:type="dxa"/>
              <w:tblCellMar>
                <w:top w:w="105" w:type="dxa"/>
                <w:left w:w="105" w:type="dxa"/>
                <w:bottom w:w="105" w:type="dxa"/>
                <w:right w:w="105" w:type="dxa"/>
              </w:tblCellMar>
              <w:tblLook w:val="04A0" w:firstRow="1" w:lastRow="0" w:firstColumn="1" w:lastColumn="0" w:noHBand="0" w:noVBand="1"/>
            </w:tblPr>
            <w:tblGrid>
              <w:gridCol w:w="9697"/>
            </w:tblGrid>
            <w:tr w:rsidR="00A33FD3" w:rsidRPr="00E57CE0" w:rsidTr="00746431">
              <w:trPr>
                <w:trHeight w:val="4035"/>
                <w:tblCellSpacing w:w="0" w:type="dxa"/>
              </w:trPr>
              <w:tc>
                <w:tcPr>
                  <w:tcW w:w="9697" w:type="dxa"/>
                </w:tcPr>
                <w:p w:rsidR="00A33FD3" w:rsidRPr="00E57CE0" w:rsidRDefault="00A33FD3" w:rsidP="00E57CE0">
                  <w:pPr>
                    <w:spacing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ПОВЕСТКА ЗАСЕДАНИЯ:</w:t>
                  </w:r>
                </w:p>
                <w:p w:rsidR="00746431"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1.</w:t>
                  </w:r>
                  <w:r w:rsidR="008A6FEB" w:rsidRPr="00E57CE0">
                    <w:rPr>
                      <w:rFonts w:ascii="PT Astra Serif" w:hAnsi="PT Astra Serif"/>
                      <w:b/>
                      <w:color w:val="000000" w:themeColor="text1"/>
                      <w:sz w:val="28"/>
                      <w:szCs w:val="28"/>
                    </w:rPr>
                    <w:t xml:space="preserve"> Об итогах работы районных национально-культурных автономий за 2023 год и планы на 2024 год;</w:t>
                  </w:r>
                </w:p>
                <w:p w:rsidR="008A6FEB" w:rsidRPr="00E57CE0" w:rsidRDefault="008A6FEB" w:rsidP="00E57CE0">
                  <w:pPr>
                    <w:spacing w:after="0" w:line="240" w:lineRule="auto"/>
                    <w:jc w:val="both"/>
                    <w:rPr>
                      <w:rFonts w:ascii="PT Astra Serif" w:hAnsi="PT Astra Serif"/>
                      <w:b/>
                      <w:color w:val="000000" w:themeColor="text1"/>
                      <w:sz w:val="28"/>
                      <w:szCs w:val="28"/>
                    </w:rPr>
                  </w:pPr>
                </w:p>
                <w:p w:rsidR="008A6FEB"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Докладчик:</w:t>
                  </w:r>
                </w:p>
                <w:p w:rsidR="008A6FEB" w:rsidRPr="00E57CE0" w:rsidRDefault="008A6FEB" w:rsidP="00E57CE0">
                  <w:pPr>
                    <w:pStyle w:val="a8"/>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Голяков Айрат Файзрахманович - председатель районной татарской национально-культурной автономии;</w:t>
                  </w:r>
                </w:p>
                <w:p w:rsidR="008A6FEB" w:rsidRPr="00E57CE0" w:rsidRDefault="008A6FEB" w:rsidP="00E57CE0">
                  <w:pPr>
                    <w:spacing w:after="0" w:line="240" w:lineRule="auto"/>
                    <w:jc w:val="both"/>
                    <w:rPr>
                      <w:rFonts w:ascii="PT Astra Serif" w:hAnsi="PT Astra Serif"/>
                      <w:color w:val="000000" w:themeColor="text1"/>
                      <w:sz w:val="28"/>
                      <w:szCs w:val="28"/>
                    </w:rPr>
                  </w:pPr>
                </w:p>
                <w:p w:rsidR="008A6FEB"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2.</w:t>
                  </w:r>
                  <w:r w:rsidR="008A6FEB" w:rsidRPr="00E57CE0">
                    <w:rPr>
                      <w:rFonts w:ascii="PT Astra Serif" w:hAnsi="PT Astra Serif"/>
                      <w:b/>
                      <w:color w:val="000000" w:themeColor="text1"/>
                      <w:sz w:val="28"/>
                      <w:szCs w:val="28"/>
                    </w:rPr>
                    <w:t xml:space="preserve"> О мероприятиях, направленных на противодействие преступности и правонарушений  иностранных граждан и граждан с миграционной историей, усиления в отношении них мер правового характера;</w:t>
                  </w:r>
                </w:p>
                <w:p w:rsidR="008A6FEB" w:rsidRPr="00E57CE0" w:rsidRDefault="008A6FEB" w:rsidP="00E57CE0">
                  <w:pPr>
                    <w:spacing w:after="0" w:line="240" w:lineRule="auto"/>
                    <w:jc w:val="both"/>
                    <w:rPr>
                      <w:rFonts w:ascii="PT Astra Serif" w:hAnsi="PT Astra Serif"/>
                      <w:color w:val="000000" w:themeColor="text1"/>
                      <w:sz w:val="28"/>
                      <w:szCs w:val="28"/>
                    </w:rPr>
                  </w:pPr>
                </w:p>
                <w:p w:rsidR="008A6FEB" w:rsidRPr="00E57CE0" w:rsidRDefault="008A6FE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Докладчик:</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Кольцов Александр Владимирович – врио з</w:t>
                  </w:r>
                  <w:r w:rsidRPr="00E57CE0">
                    <w:rPr>
                      <w:rFonts w:ascii="PT Astra Serif" w:hAnsi="PT Astra Serif" w:cs="Arial"/>
                      <w:color w:val="000000" w:themeColor="text1"/>
                      <w:sz w:val="28"/>
                      <w:szCs w:val="28"/>
                    </w:rPr>
                    <w:t xml:space="preserve">аместителя начальника по оперативной работе </w:t>
                  </w:r>
                  <w:r w:rsidRPr="00E57CE0">
                    <w:rPr>
                      <w:rFonts w:ascii="PT Astra Serif" w:hAnsi="PT Astra Serif"/>
                      <w:color w:val="000000" w:themeColor="text1"/>
                      <w:sz w:val="28"/>
                      <w:szCs w:val="28"/>
                    </w:rPr>
                    <w:t>МО МВД России «Майнский».</w:t>
                  </w:r>
                </w:p>
                <w:p w:rsidR="008A6FEB" w:rsidRPr="00E57CE0" w:rsidRDefault="008A6FEB" w:rsidP="00E57CE0">
                  <w:pPr>
                    <w:spacing w:after="0" w:line="240" w:lineRule="auto"/>
                    <w:jc w:val="both"/>
                    <w:rPr>
                      <w:rFonts w:ascii="PT Astra Serif" w:hAnsi="PT Astra Serif"/>
                      <w:b/>
                      <w:color w:val="000000" w:themeColor="text1"/>
                      <w:sz w:val="28"/>
                      <w:szCs w:val="28"/>
                    </w:rPr>
                  </w:pPr>
                </w:p>
                <w:p w:rsidR="008A6FEB" w:rsidRPr="00261863" w:rsidRDefault="00746431" w:rsidP="00E57CE0">
                  <w:pPr>
                    <w:spacing w:after="0" w:line="240" w:lineRule="auto"/>
                    <w:jc w:val="both"/>
                    <w:rPr>
                      <w:rFonts w:ascii="PT Astra Serif" w:hAnsi="PT Astra Serif"/>
                      <w:b/>
                      <w:color w:val="000000" w:themeColor="text1"/>
                      <w:sz w:val="28"/>
                      <w:szCs w:val="28"/>
                      <w:shd w:val="clear" w:color="auto" w:fill="FFFFFF"/>
                    </w:rPr>
                  </w:pPr>
                  <w:r w:rsidRPr="00E57CE0">
                    <w:rPr>
                      <w:rFonts w:ascii="PT Astra Serif" w:hAnsi="PT Astra Serif"/>
                      <w:b/>
                      <w:color w:val="000000" w:themeColor="text1"/>
                      <w:sz w:val="28"/>
                      <w:szCs w:val="28"/>
                    </w:rPr>
                    <w:lastRenderedPageBreak/>
                    <w:t>3.</w:t>
                  </w:r>
                  <w:r w:rsidR="008A6FEB" w:rsidRPr="00E57CE0">
                    <w:rPr>
                      <w:rFonts w:ascii="PT Astra Serif" w:hAnsi="PT Astra Serif"/>
                      <w:b/>
                      <w:color w:val="000000" w:themeColor="text1"/>
                      <w:sz w:val="28"/>
                      <w:szCs w:val="28"/>
                    </w:rPr>
                    <w:t xml:space="preserve"> О профилактических и воспитательных мероприятиях с молодёжью по противодействию распространения украинскими спецслужбами, неонацистскими и различными деструктивными организациями в сети Интернет ложных сведений, направленных на формирование конфликтных ситуаций в межнациональных и межконфессиональных отношениях</w:t>
                  </w:r>
                  <w:r w:rsidR="008A6FEB" w:rsidRPr="00E57CE0">
                    <w:rPr>
                      <w:rFonts w:ascii="PT Astra Serif" w:hAnsi="PT Astra Serif"/>
                      <w:b/>
                      <w:color w:val="000000" w:themeColor="text1"/>
                      <w:sz w:val="28"/>
                      <w:szCs w:val="28"/>
                      <w:shd w:val="clear" w:color="auto" w:fill="FFFFFF"/>
                    </w:rPr>
                    <w:t>;</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b/>
                      <w:color w:val="000000" w:themeColor="text1"/>
                      <w:sz w:val="28"/>
                      <w:szCs w:val="28"/>
                    </w:rPr>
                    <w:t>Докладчик:</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Веренина Елена Валерьевна - специалист отдела по молодежной политике и спорту администрации МО «Майнский район».</w:t>
                  </w:r>
                </w:p>
                <w:p w:rsidR="008A6FEB" w:rsidRPr="00E57CE0" w:rsidRDefault="008A6FEB" w:rsidP="00E57CE0">
                  <w:pPr>
                    <w:spacing w:after="0" w:line="240" w:lineRule="auto"/>
                    <w:jc w:val="both"/>
                    <w:rPr>
                      <w:rFonts w:ascii="PT Astra Serif" w:hAnsi="PT Astra Serif"/>
                      <w:color w:val="000000" w:themeColor="text1"/>
                      <w:sz w:val="28"/>
                      <w:szCs w:val="28"/>
                    </w:rPr>
                  </w:pPr>
                </w:p>
                <w:p w:rsidR="008A6FEB" w:rsidRPr="00E57CE0" w:rsidRDefault="00746431"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4.</w:t>
                  </w:r>
                  <w:r w:rsidR="008A6FEB" w:rsidRPr="00E57CE0">
                    <w:rPr>
                      <w:rFonts w:ascii="PT Astra Serif" w:hAnsi="PT Astra Serif"/>
                      <w:b/>
                      <w:color w:val="000000" w:themeColor="text1"/>
                      <w:sz w:val="28"/>
                      <w:szCs w:val="28"/>
                    </w:rPr>
                    <w:t xml:space="preserve"> О новых формах работы советника по воспитанию в области укрепления межнациональных отношений, сохранения традиционных семейных ценностей, воспитания толерантного поведения среди учащихся, профилактика экстремизма в образовательных учреждениях;</w:t>
                  </w:r>
                </w:p>
                <w:p w:rsidR="008A6FEB" w:rsidRPr="00E57CE0" w:rsidRDefault="008A6FE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 </w:t>
                  </w:r>
                </w:p>
                <w:p w:rsidR="008A6FEB" w:rsidRPr="00E57CE0" w:rsidRDefault="008A6FE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 xml:space="preserve">Докладчик: </w:t>
                  </w:r>
                </w:p>
                <w:p w:rsidR="00845B77" w:rsidRPr="00E57CE0" w:rsidRDefault="008A6FEB" w:rsidP="00E57CE0">
                  <w:pPr>
                    <w:spacing w:after="0" w:line="240" w:lineRule="auto"/>
                    <w:jc w:val="both"/>
                    <w:rPr>
                      <w:rFonts w:ascii="PT Astra Serif" w:hAnsi="PT Astra Serif" w:cs="Arial"/>
                      <w:color w:val="000000" w:themeColor="text1"/>
                      <w:sz w:val="28"/>
                      <w:szCs w:val="28"/>
                      <w:shd w:val="clear" w:color="auto" w:fill="FFFFFF"/>
                    </w:rPr>
                  </w:pPr>
                  <w:r w:rsidRPr="00E57CE0">
                    <w:rPr>
                      <w:rFonts w:ascii="PT Astra Serif" w:hAnsi="PT Astra Serif"/>
                      <w:color w:val="000000" w:themeColor="text1"/>
                      <w:sz w:val="28"/>
                      <w:szCs w:val="28"/>
                    </w:rPr>
                    <w:t xml:space="preserve">Мишанина Мария Петровна - советник директора по воспитательной работе </w:t>
                  </w:r>
                  <w:r w:rsidRPr="00E57CE0">
                    <w:rPr>
                      <w:rFonts w:ascii="PT Astra Serif" w:hAnsi="PT Astra Serif" w:cs="Arial"/>
                      <w:color w:val="000000" w:themeColor="text1"/>
                      <w:sz w:val="28"/>
                      <w:szCs w:val="28"/>
                      <w:shd w:val="clear" w:color="auto" w:fill="FFFFFF"/>
                    </w:rPr>
                    <w:t>муниципального общеобразовательного учреждения "Майнский многопрофильный лицей имени В.А. Яковлева.</w:t>
                  </w:r>
                </w:p>
                <w:p w:rsidR="008A6FEB" w:rsidRPr="00E57CE0" w:rsidRDefault="008A6FEB" w:rsidP="00E57CE0">
                  <w:pPr>
                    <w:spacing w:after="0" w:line="240" w:lineRule="auto"/>
                    <w:jc w:val="both"/>
                    <w:rPr>
                      <w:rFonts w:ascii="PT Astra Serif" w:hAnsi="PT Astra Serif" w:cs="Arial"/>
                      <w:color w:val="000000" w:themeColor="text1"/>
                      <w:sz w:val="28"/>
                      <w:szCs w:val="28"/>
                      <w:shd w:val="clear" w:color="auto" w:fill="FFFFFF"/>
                    </w:rPr>
                  </w:pPr>
                </w:p>
                <w:p w:rsidR="008A6FEB" w:rsidRPr="00E57CE0" w:rsidRDefault="008A6FEB" w:rsidP="00E57CE0">
                  <w:pPr>
                    <w:spacing w:after="0" w:line="240" w:lineRule="auto"/>
                    <w:jc w:val="both"/>
                    <w:rPr>
                      <w:rFonts w:ascii="PT Astra Serif" w:eastAsia="Calibri" w:hAnsi="PT Astra Serif"/>
                      <w:b/>
                      <w:color w:val="000000" w:themeColor="text1"/>
                      <w:sz w:val="28"/>
                      <w:szCs w:val="28"/>
                    </w:rPr>
                  </w:pPr>
                  <w:r w:rsidRPr="00E57CE0">
                    <w:rPr>
                      <w:rFonts w:ascii="PT Astra Serif" w:hAnsi="PT Astra Serif"/>
                      <w:b/>
                      <w:color w:val="000000" w:themeColor="text1"/>
                      <w:sz w:val="28"/>
                      <w:szCs w:val="28"/>
                    </w:rPr>
                    <w:t xml:space="preserve">5. О проведении </w:t>
                  </w:r>
                  <w:r w:rsidRPr="00E57CE0">
                    <w:rPr>
                      <w:rFonts w:ascii="PT Astra Serif" w:eastAsia="Calibri" w:hAnsi="PT Astra Serif"/>
                      <w:b/>
                      <w:color w:val="000000" w:themeColor="text1"/>
                      <w:sz w:val="28"/>
                      <w:szCs w:val="28"/>
                    </w:rPr>
                    <w:t>ежегодных национальных праздников на территории МО «Майнский район и участие в областных мероприятиях.</w:t>
                  </w:r>
                </w:p>
                <w:p w:rsidR="008A6FEB" w:rsidRPr="00E57CE0" w:rsidRDefault="008A6FEB" w:rsidP="00E57CE0">
                  <w:pPr>
                    <w:spacing w:after="0" w:line="240" w:lineRule="auto"/>
                    <w:jc w:val="both"/>
                    <w:rPr>
                      <w:rFonts w:ascii="PT Astra Serif" w:hAnsi="PT Astra Serif"/>
                      <w:b/>
                      <w:color w:val="000000" w:themeColor="text1"/>
                      <w:sz w:val="28"/>
                      <w:szCs w:val="28"/>
                    </w:rPr>
                  </w:pPr>
                </w:p>
                <w:p w:rsidR="008A6FEB" w:rsidRPr="00E57CE0" w:rsidRDefault="008A6FE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 xml:space="preserve">Докладчик: </w:t>
                  </w:r>
                </w:p>
                <w:p w:rsidR="008A6FEB" w:rsidRPr="00E57CE0" w:rsidRDefault="008A6FEB" w:rsidP="00E57CE0">
                  <w:pPr>
                    <w:pStyle w:val="a8"/>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Голяков Айрат Файзрахманович - глава администрации МО «Старомаклаушинское сельское поселение», председатель районной татарской национально-культурной автономии;</w:t>
                  </w:r>
                </w:p>
                <w:p w:rsidR="008A6FEB" w:rsidRPr="00E57CE0" w:rsidRDefault="008A6FEB" w:rsidP="00E57CE0">
                  <w:pPr>
                    <w:pStyle w:val="a8"/>
                    <w:jc w:val="both"/>
                    <w:rPr>
                      <w:rFonts w:ascii="PT Astra Serif" w:hAnsi="PT Astra Serif"/>
                      <w:color w:val="000000" w:themeColor="text1"/>
                      <w:sz w:val="28"/>
                      <w:szCs w:val="28"/>
                    </w:rPr>
                  </w:pPr>
                </w:p>
                <w:p w:rsidR="008A6FEB" w:rsidRPr="00E57CE0" w:rsidRDefault="008A6FEB"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Киселёва М.В.-начальник отдела по делам культуры и организации досуга населения администрации МО «Майнский район».  </w:t>
                  </w:r>
                </w:p>
              </w:tc>
            </w:tr>
          </w:tbl>
          <w:p w:rsidR="002E6FE2" w:rsidRPr="00E57CE0" w:rsidRDefault="002E6FE2" w:rsidP="00E57CE0">
            <w:pPr>
              <w:pStyle w:val="a6"/>
              <w:spacing w:before="0" w:beforeAutospacing="0" w:after="0"/>
              <w:jc w:val="both"/>
              <w:rPr>
                <w:rFonts w:ascii="PT Astra Serif" w:hAnsi="PT Astra Serif"/>
                <w:bCs/>
                <w:color w:val="000000" w:themeColor="text1"/>
                <w:sz w:val="28"/>
                <w:szCs w:val="28"/>
              </w:rPr>
            </w:pPr>
          </w:p>
        </w:tc>
      </w:tr>
      <w:tr w:rsidR="002E6FE2" w:rsidRPr="00E57CE0" w:rsidTr="00982CB2">
        <w:trPr>
          <w:gridAfter w:val="1"/>
          <w:wAfter w:w="210" w:type="dxa"/>
          <w:trHeight w:val="720"/>
          <w:tblCellSpacing w:w="0" w:type="dxa"/>
        </w:trPr>
        <w:tc>
          <w:tcPr>
            <w:tcW w:w="9697" w:type="dxa"/>
          </w:tcPr>
          <w:p w:rsidR="0086093D" w:rsidRPr="00E57CE0" w:rsidRDefault="00136E08"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1.СЛУШАЛИ:</w:t>
            </w:r>
          </w:p>
          <w:p w:rsidR="00415B81" w:rsidRPr="00E57CE0" w:rsidRDefault="007879D5" w:rsidP="00415B81">
            <w:pPr>
              <w:spacing w:after="0" w:line="240" w:lineRule="auto"/>
              <w:jc w:val="both"/>
              <w:rPr>
                <w:rFonts w:ascii="PT Astra Serif" w:hAnsi="PT Astra Serif"/>
                <w:b/>
                <w:color w:val="000000" w:themeColor="text1"/>
                <w:sz w:val="28"/>
                <w:szCs w:val="28"/>
              </w:rPr>
            </w:pPr>
            <w:r w:rsidRPr="00E57CE0">
              <w:rPr>
                <w:rFonts w:ascii="PT Astra Serif" w:hAnsi="PT Astra Serif"/>
                <w:color w:val="000000" w:themeColor="text1"/>
                <w:sz w:val="28"/>
                <w:szCs w:val="28"/>
              </w:rPr>
              <w:t>Голяков</w:t>
            </w:r>
            <w:r w:rsidR="00415B81">
              <w:rPr>
                <w:rFonts w:ascii="PT Astra Serif" w:hAnsi="PT Astra Serif"/>
                <w:color w:val="000000" w:themeColor="text1"/>
                <w:sz w:val="28"/>
                <w:szCs w:val="28"/>
              </w:rPr>
              <w:t xml:space="preserve"> А.Ф. рассказал о</w:t>
            </w:r>
            <w:r w:rsidR="00415B81" w:rsidRPr="00415B81">
              <w:rPr>
                <w:rFonts w:ascii="PT Astra Serif" w:hAnsi="PT Astra Serif"/>
                <w:color w:val="000000" w:themeColor="text1"/>
                <w:sz w:val="28"/>
                <w:szCs w:val="28"/>
              </w:rPr>
              <w:t>б итогах работы районных национально-культурных автономий за 2023 год и планы на 2024 год;</w:t>
            </w:r>
          </w:p>
          <w:p w:rsidR="006B5CE5" w:rsidRPr="00E57CE0" w:rsidRDefault="006B5CE5" w:rsidP="00E57CE0">
            <w:pPr>
              <w:spacing w:after="0" w:line="240" w:lineRule="auto"/>
              <w:jc w:val="both"/>
              <w:rPr>
                <w:rFonts w:ascii="PT Astra Serif" w:hAnsi="PT Astra Serif"/>
                <w:sz w:val="28"/>
                <w:szCs w:val="28"/>
              </w:rPr>
            </w:pPr>
          </w:p>
          <w:p w:rsidR="008A6FEB" w:rsidRPr="00E57CE0" w:rsidRDefault="00150044"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A6FEB" w:rsidRDefault="001B60C2"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1.1</w:t>
            </w:r>
            <w:r w:rsidR="00C173F2" w:rsidRPr="00E57CE0">
              <w:rPr>
                <w:rFonts w:ascii="PT Astra Serif" w:hAnsi="PT Astra Serif"/>
                <w:color w:val="000000" w:themeColor="text1"/>
                <w:sz w:val="28"/>
                <w:szCs w:val="28"/>
              </w:rPr>
              <w:t xml:space="preserve"> </w:t>
            </w:r>
            <w:r w:rsidR="00274687" w:rsidRPr="00E57CE0">
              <w:rPr>
                <w:rFonts w:ascii="PT Astra Serif" w:hAnsi="PT Astra Serif"/>
                <w:color w:val="000000" w:themeColor="text1"/>
                <w:sz w:val="28"/>
                <w:szCs w:val="28"/>
              </w:rPr>
              <w:t>Информацию принять к сведению</w:t>
            </w:r>
            <w:r w:rsidR="00261863">
              <w:rPr>
                <w:rFonts w:ascii="PT Astra Serif" w:hAnsi="PT Astra Serif"/>
                <w:color w:val="000000" w:themeColor="text1"/>
                <w:sz w:val="28"/>
                <w:szCs w:val="28"/>
              </w:rPr>
              <w:t>.</w:t>
            </w:r>
          </w:p>
          <w:p w:rsidR="00261863" w:rsidRPr="00E57CE0" w:rsidRDefault="00261863" w:rsidP="00E57CE0">
            <w:pPr>
              <w:spacing w:after="0" w:line="240" w:lineRule="auto"/>
              <w:jc w:val="both"/>
              <w:rPr>
                <w:rFonts w:ascii="PT Astra Serif" w:hAnsi="PT Astra Serif"/>
                <w:color w:val="000000" w:themeColor="text1"/>
                <w:sz w:val="28"/>
                <w:szCs w:val="28"/>
              </w:rPr>
            </w:pPr>
          </w:p>
          <w:p w:rsidR="0052245F" w:rsidRPr="00E57CE0" w:rsidRDefault="0052245F"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2.СЛУШАЛИ:</w:t>
            </w:r>
          </w:p>
          <w:p w:rsidR="008548D5" w:rsidRPr="00E57CE0" w:rsidRDefault="003E069F" w:rsidP="00415B81">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Данный вопрос не рассматривался</w:t>
            </w:r>
            <w:r w:rsidR="00230054" w:rsidRPr="00E57CE0">
              <w:rPr>
                <w:rFonts w:ascii="PT Astra Serif" w:hAnsi="PT Astra Serif"/>
                <w:color w:val="000000" w:themeColor="text1"/>
                <w:sz w:val="28"/>
                <w:szCs w:val="28"/>
              </w:rPr>
              <w:t>, ввиду отсутствия</w:t>
            </w:r>
            <w:r w:rsidR="00246C66" w:rsidRPr="00E57CE0">
              <w:rPr>
                <w:rFonts w:ascii="PT Astra Serif" w:hAnsi="PT Astra Serif"/>
                <w:color w:val="000000" w:themeColor="text1"/>
                <w:sz w:val="28"/>
                <w:szCs w:val="28"/>
              </w:rPr>
              <w:t xml:space="preserve"> докладчика.</w:t>
            </w:r>
          </w:p>
          <w:p w:rsidR="00246C66" w:rsidRPr="00E57CE0" w:rsidRDefault="00246C66" w:rsidP="00E57CE0">
            <w:pPr>
              <w:spacing w:after="0" w:line="240" w:lineRule="auto"/>
              <w:jc w:val="both"/>
              <w:rPr>
                <w:rFonts w:ascii="PT Astra Serif" w:hAnsi="PT Astra Serif"/>
                <w:color w:val="000000" w:themeColor="text1"/>
                <w:sz w:val="28"/>
                <w:szCs w:val="28"/>
              </w:rPr>
            </w:pPr>
          </w:p>
          <w:p w:rsidR="008A6FEB" w:rsidRDefault="008A6FEB" w:rsidP="00E57CE0">
            <w:pPr>
              <w:spacing w:after="0" w:line="240" w:lineRule="auto"/>
              <w:jc w:val="both"/>
              <w:rPr>
                <w:rFonts w:ascii="PT Astra Serif" w:hAnsi="PT Astra Serif"/>
                <w:b/>
                <w:color w:val="000000" w:themeColor="text1"/>
                <w:sz w:val="28"/>
                <w:szCs w:val="28"/>
              </w:rPr>
            </w:pPr>
          </w:p>
          <w:p w:rsidR="009E7CCA" w:rsidRPr="00E57CE0" w:rsidRDefault="009E7CCA" w:rsidP="00E57CE0">
            <w:pPr>
              <w:spacing w:after="0" w:line="240" w:lineRule="auto"/>
              <w:jc w:val="both"/>
              <w:rPr>
                <w:rFonts w:ascii="PT Astra Serif" w:hAnsi="PT Astra Serif"/>
                <w:color w:val="000000" w:themeColor="text1"/>
                <w:sz w:val="28"/>
                <w:szCs w:val="28"/>
              </w:rPr>
            </w:pPr>
          </w:p>
          <w:p w:rsidR="00A452DB" w:rsidRPr="00E57CE0" w:rsidRDefault="00A452D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3.СЛУШАЛИ:</w:t>
            </w:r>
          </w:p>
          <w:p w:rsidR="00415B81" w:rsidRDefault="00D64528" w:rsidP="00415B81">
            <w:pPr>
              <w:spacing w:after="0" w:line="240" w:lineRule="auto"/>
              <w:jc w:val="both"/>
              <w:rPr>
                <w:rFonts w:ascii="PT Astra Serif" w:eastAsia="Times New Roman" w:hAnsi="PT Astra Serif" w:cs="Times New Roman"/>
                <w:kern w:val="28"/>
                <w:sz w:val="28"/>
                <w:szCs w:val="28"/>
              </w:rPr>
            </w:pPr>
            <w:r w:rsidRPr="00E57CE0">
              <w:rPr>
                <w:rFonts w:ascii="PT Astra Serif" w:hAnsi="PT Astra Serif"/>
                <w:color w:val="000000" w:themeColor="text1"/>
                <w:sz w:val="28"/>
                <w:szCs w:val="28"/>
              </w:rPr>
              <w:t xml:space="preserve">Веренина Е.В. рассказала, что </w:t>
            </w:r>
            <w:r w:rsidR="00D96C37" w:rsidRPr="00E57CE0">
              <w:rPr>
                <w:rFonts w:ascii="PT Astra Serif" w:eastAsia="Times New Roman" w:hAnsi="PT Astra Serif" w:cs="Times New Roman"/>
                <w:kern w:val="28"/>
                <w:sz w:val="28"/>
                <w:szCs w:val="28"/>
              </w:rPr>
              <w:t>в</w:t>
            </w:r>
            <w:r w:rsidRPr="00E57CE0">
              <w:rPr>
                <w:rFonts w:ascii="PT Astra Serif" w:eastAsia="Times New Roman" w:hAnsi="PT Astra Serif" w:cs="Times New Roman"/>
                <w:kern w:val="28"/>
                <w:sz w:val="28"/>
                <w:szCs w:val="28"/>
              </w:rPr>
              <w:t xml:space="preserve"> 2023 году за отчетный период времени, всего проведено 35 мероприятий направленные на профилактику молодежного экстремизма и терроризма, охват участников за 11 месяцев составил   </w:t>
            </w:r>
            <w:proofErr w:type="gramStart"/>
            <w:r w:rsidRPr="00E57CE0">
              <w:rPr>
                <w:rFonts w:ascii="PT Astra Serif" w:eastAsia="Times New Roman" w:hAnsi="PT Astra Serif" w:cs="Times New Roman"/>
                <w:kern w:val="28"/>
                <w:sz w:val="28"/>
                <w:szCs w:val="28"/>
              </w:rPr>
              <w:t>5594  человек</w:t>
            </w:r>
            <w:proofErr w:type="gramEnd"/>
            <w:r w:rsidRPr="00E57CE0">
              <w:rPr>
                <w:rFonts w:ascii="PT Astra Serif" w:eastAsia="Times New Roman" w:hAnsi="PT Astra Serif" w:cs="Times New Roman"/>
                <w:kern w:val="28"/>
                <w:sz w:val="28"/>
                <w:szCs w:val="28"/>
              </w:rPr>
              <w:t xml:space="preserve">, показатель вовлечения молодежи увеличился  на 76,34%  по отношению 2022 года 58,13%. В сети интернет на странице группы ВК «Молодежная политика Майнского района» размещена информация о проводимых </w:t>
            </w:r>
            <w:proofErr w:type="gramStart"/>
            <w:r w:rsidRPr="00E57CE0">
              <w:rPr>
                <w:rFonts w:ascii="PT Astra Serif" w:eastAsia="Times New Roman" w:hAnsi="PT Astra Serif" w:cs="Times New Roman"/>
                <w:kern w:val="28"/>
                <w:sz w:val="28"/>
                <w:szCs w:val="28"/>
              </w:rPr>
              <w:t>мероприятий  по</w:t>
            </w:r>
            <w:proofErr w:type="gramEnd"/>
            <w:r w:rsidRPr="00E57CE0">
              <w:rPr>
                <w:rFonts w:ascii="PT Astra Serif" w:eastAsia="Times New Roman" w:hAnsi="PT Astra Serif" w:cs="Times New Roman"/>
                <w:kern w:val="28"/>
                <w:sz w:val="28"/>
                <w:szCs w:val="28"/>
              </w:rPr>
              <w:t xml:space="preserve"> профилактики молодежного экстремизма и терроризма 17 блоков, из них информационный материал 5 публикаций с общим количеством просмотров 6189. Организовано распространение буклетов на территории Майнского района направленных на неприятие идеологии терроризма в количестве 140 штук</w:t>
            </w:r>
            <w:r w:rsidR="00415B81">
              <w:rPr>
                <w:rFonts w:ascii="PT Astra Serif" w:eastAsia="Times New Roman" w:hAnsi="PT Astra Serif" w:cs="Times New Roman"/>
                <w:kern w:val="28"/>
                <w:sz w:val="28"/>
                <w:szCs w:val="28"/>
              </w:rPr>
              <w:t xml:space="preserve">. </w:t>
            </w:r>
          </w:p>
          <w:p w:rsidR="00D64528" w:rsidRPr="00CA0710" w:rsidRDefault="00D96C37" w:rsidP="00E57CE0">
            <w:pPr>
              <w:spacing w:after="0" w:line="240" w:lineRule="auto"/>
              <w:jc w:val="both"/>
              <w:rPr>
                <w:rFonts w:ascii="PT Astra Serif" w:eastAsia="Times New Roman" w:hAnsi="PT Astra Serif" w:cs="Times New Roman"/>
                <w:kern w:val="28"/>
                <w:sz w:val="28"/>
                <w:szCs w:val="28"/>
              </w:rPr>
            </w:pPr>
            <w:r w:rsidRPr="00E57CE0">
              <w:rPr>
                <w:rFonts w:ascii="PT Astra Serif" w:eastAsia="Times New Roman" w:hAnsi="PT Astra Serif" w:cs="Times New Roman"/>
                <w:color w:val="000000"/>
                <w:kern w:val="28"/>
                <w:sz w:val="28"/>
                <w:szCs w:val="28"/>
              </w:rPr>
              <w:t>В целях антитеррористической защищённости, проводится мониторинг социальной сети группы ВК на предмет обнаружения запрещенной информации о распространении украинскими спецслужбами, неонацистскими и различными деструктивными организациями в сети «Интернет» ложных сведений. Анализ проводится регулярно 1 раз в неделю. В хо</w:t>
            </w:r>
            <w:r w:rsidR="00E64C67">
              <w:rPr>
                <w:rFonts w:ascii="PT Astra Serif" w:eastAsia="Times New Roman" w:hAnsi="PT Astra Serif" w:cs="Times New Roman"/>
                <w:color w:val="000000"/>
                <w:kern w:val="28"/>
                <w:sz w:val="28"/>
                <w:szCs w:val="28"/>
              </w:rPr>
              <w:t>де выполненного мониторинга было</w:t>
            </w:r>
            <w:r w:rsidRPr="00E57CE0">
              <w:rPr>
                <w:rFonts w:ascii="PT Astra Serif" w:eastAsia="Times New Roman" w:hAnsi="PT Astra Serif" w:cs="Times New Roman"/>
                <w:color w:val="000000"/>
                <w:kern w:val="28"/>
                <w:sz w:val="28"/>
                <w:szCs w:val="28"/>
              </w:rPr>
              <w:t xml:space="preserve"> </w:t>
            </w:r>
            <w:r w:rsidR="00E64C67" w:rsidRPr="00E57CE0">
              <w:rPr>
                <w:rFonts w:ascii="PT Astra Serif" w:eastAsia="Times New Roman" w:hAnsi="PT Astra Serif" w:cs="Times New Roman"/>
                <w:kern w:val="28"/>
                <w:sz w:val="28"/>
                <w:szCs w:val="28"/>
              </w:rPr>
              <w:t>проверено 93 группы сети «Интернет»,</w:t>
            </w:r>
            <w:r w:rsidR="00963B5D">
              <w:rPr>
                <w:rFonts w:ascii="PT Astra Serif" w:eastAsia="Times New Roman" w:hAnsi="PT Astra Serif" w:cs="Times New Roman"/>
                <w:kern w:val="28"/>
                <w:sz w:val="28"/>
                <w:szCs w:val="28"/>
              </w:rPr>
              <w:t xml:space="preserve"> </w:t>
            </w:r>
            <w:r w:rsidRPr="00E57CE0">
              <w:rPr>
                <w:rFonts w:ascii="PT Astra Serif" w:eastAsia="Times New Roman" w:hAnsi="PT Astra Serif" w:cs="Times New Roman"/>
                <w:color w:val="000000"/>
                <w:kern w:val="28"/>
                <w:sz w:val="28"/>
                <w:szCs w:val="28"/>
              </w:rPr>
              <w:t>обнаружена запрещенная информация</w:t>
            </w:r>
            <w:r w:rsidRPr="00E57CE0">
              <w:rPr>
                <w:rFonts w:ascii="PT Astra Serif" w:eastAsia="Times New Roman" w:hAnsi="PT Astra Serif" w:cs="Times New Roman"/>
                <w:kern w:val="28"/>
                <w:sz w:val="28"/>
                <w:szCs w:val="28"/>
              </w:rPr>
              <w:t xml:space="preserve"> пропагандирующая </w:t>
            </w:r>
            <w:proofErr w:type="gramStart"/>
            <w:r w:rsidRPr="00E57CE0">
              <w:rPr>
                <w:rFonts w:ascii="PT Astra Serif" w:eastAsia="Times New Roman" w:hAnsi="PT Astra Serif" w:cs="Times New Roman"/>
                <w:kern w:val="28"/>
                <w:sz w:val="28"/>
                <w:szCs w:val="28"/>
              </w:rPr>
              <w:t>не любовь</w:t>
            </w:r>
            <w:proofErr w:type="gramEnd"/>
            <w:r w:rsidRPr="00E57CE0">
              <w:rPr>
                <w:rFonts w:ascii="PT Astra Serif" w:eastAsia="Times New Roman" w:hAnsi="PT Astra Serif" w:cs="Times New Roman"/>
                <w:kern w:val="28"/>
                <w:sz w:val="28"/>
                <w:szCs w:val="28"/>
              </w:rPr>
              <w:t xml:space="preserve"> к России в количестве 2х групп. </w:t>
            </w:r>
          </w:p>
          <w:p w:rsidR="006D3A1C" w:rsidRDefault="006D3A1C" w:rsidP="00E57CE0">
            <w:pPr>
              <w:spacing w:after="0" w:line="240" w:lineRule="auto"/>
              <w:jc w:val="both"/>
              <w:rPr>
                <w:rFonts w:ascii="PT Astra Serif" w:hAnsi="PT Astra Serif"/>
                <w:b/>
                <w:color w:val="000000" w:themeColor="text1"/>
                <w:sz w:val="28"/>
                <w:szCs w:val="28"/>
              </w:rPr>
            </w:pPr>
          </w:p>
          <w:p w:rsidR="00A452DB" w:rsidRPr="00E57CE0" w:rsidRDefault="00A452D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A452DB" w:rsidRPr="00E57CE0" w:rsidRDefault="00ED00FA"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3.1 </w:t>
            </w:r>
            <w:r w:rsidR="00E8576B" w:rsidRPr="00E57CE0">
              <w:rPr>
                <w:rFonts w:ascii="PT Astra Serif" w:hAnsi="PT Astra Serif"/>
                <w:color w:val="000000" w:themeColor="text1"/>
                <w:sz w:val="28"/>
                <w:szCs w:val="28"/>
              </w:rPr>
              <w:t>Информацию принять к сведению</w:t>
            </w:r>
          </w:p>
          <w:p w:rsidR="00DD3754" w:rsidRDefault="000D1CA1"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3.2 Рекомендовать</w:t>
            </w:r>
            <w:r w:rsidR="00DD3754">
              <w:rPr>
                <w:rFonts w:ascii="PT Astra Serif" w:hAnsi="PT Astra Serif"/>
                <w:color w:val="000000" w:themeColor="text1"/>
                <w:sz w:val="28"/>
                <w:szCs w:val="28"/>
              </w:rPr>
              <w:t>:</w:t>
            </w:r>
          </w:p>
          <w:p w:rsidR="00DD3754" w:rsidRDefault="00DD3754" w:rsidP="00E57CE0">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3.2.1 И</w:t>
            </w:r>
            <w:r w:rsidR="00FF137B" w:rsidRPr="00E57CE0">
              <w:rPr>
                <w:rFonts w:ascii="PT Astra Serif" w:hAnsi="PT Astra Serif"/>
                <w:color w:val="000000" w:themeColor="text1"/>
                <w:sz w:val="28"/>
                <w:szCs w:val="28"/>
              </w:rPr>
              <w:t xml:space="preserve">спользовать новые формы работы с молодежью, </w:t>
            </w:r>
          </w:p>
          <w:p w:rsidR="00261863" w:rsidRPr="00E57CE0" w:rsidRDefault="00DD3754" w:rsidP="00E57CE0">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3.2.2 П</w:t>
            </w:r>
            <w:r w:rsidR="00963B5D">
              <w:rPr>
                <w:rFonts w:ascii="PT Astra Serif" w:hAnsi="PT Astra Serif"/>
                <w:color w:val="000000" w:themeColor="text1"/>
                <w:sz w:val="28"/>
                <w:szCs w:val="28"/>
              </w:rPr>
              <w:t>родолжить участ</w:t>
            </w:r>
            <w:r w:rsidR="00E7350B">
              <w:rPr>
                <w:rFonts w:ascii="PT Astra Serif" w:hAnsi="PT Astra Serif"/>
                <w:color w:val="000000" w:themeColor="text1"/>
                <w:sz w:val="28"/>
                <w:szCs w:val="28"/>
              </w:rPr>
              <w:t>ие</w:t>
            </w:r>
            <w:r w:rsidR="00FF137B" w:rsidRPr="00E57CE0">
              <w:rPr>
                <w:rFonts w:ascii="PT Astra Serif" w:hAnsi="PT Astra Serif"/>
                <w:color w:val="000000" w:themeColor="text1"/>
                <w:sz w:val="28"/>
                <w:szCs w:val="28"/>
              </w:rPr>
              <w:t xml:space="preserve"> в грантовых конкурсах по молодежной политике</w:t>
            </w:r>
            <w:r>
              <w:rPr>
                <w:rFonts w:ascii="PT Astra Serif" w:hAnsi="PT Astra Serif"/>
                <w:color w:val="000000" w:themeColor="text1"/>
                <w:sz w:val="28"/>
                <w:szCs w:val="28"/>
              </w:rPr>
              <w:t xml:space="preserve">, в том числе </w:t>
            </w:r>
            <w:r w:rsidR="00FF137B" w:rsidRPr="00E57CE0">
              <w:rPr>
                <w:rFonts w:ascii="PT Astra Serif" w:hAnsi="PT Astra Serif"/>
                <w:color w:val="000000" w:themeColor="text1"/>
                <w:sz w:val="28"/>
                <w:szCs w:val="28"/>
              </w:rPr>
              <w:t>с участием ТОСов.</w:t>
            </w:r>
          </w:p>
          <w:p w:rsidR="009E7CCA" w:rsidRDefault="009E7CCA" w:rsidP="00E57CE0">
            <w:pPr>
              <w:spacing w:after="0" w:line="240" w:lineRule="auto"/>
              <w:jc w:val="both"/>
              <w:rPr>
                <w:rFonts w:ascii="PT Astra Serif" w:hAnsi="PT Astra Serif"/>
                <w:b/>
                <w:color w:val="000000" w:themeColor="text1"/>
                <w:sz w:val="28"/>
                <w:szCs w:val="28"/>
              </w:rPr>
            </w:pPr>
          </w:p>
          <w:p w:rsidR="008C592B" w:rsidRPr="00E57CE0" w:rsidRDefault="008C592B" w:rsidP="00E57CE0">
            <w:pPr>
              <w:spacing w:after="0" w:line="240" w:lineRule="auto"/>
              <w:jc w:val="both"/>
              <w:rPr>
                <w:rFonts w:ascii="PT Astra Serif" w:hAnsi="PT Astra Serif"/>
                <w:b/>
                <w:color w:val="000000" w:themeColor="text1"/>
                <w:sz w:val="28"/>
                <w:szCs w:val="28"/>
              </w:rPr>
            </w:pPr>
            <w:bookmarkStart w:id="0" w:name="_GoBack"/>
            <w:bookmarkEnd w:id="0"/>
            <w:r w:rsidRPr="00E57CE0">
              <w:rPr>
                <w:rFonts w:ascii="PT Astra Serif" w:hAnsi="PT Astra Serif"/>
                <w:b/>
                <w:color w:val="000000" w:themeColor="text1"/>
                <w:sz w:val="28"/>
                <w:szCs w:val="28"/>
              </w:rPr>
              <w:t>4. СЛУШАЛИ:</w:t>
            </w:r>
          </w:p>
          <w:p w:rsidR="00E26472" w:rsidRPr="00E57CE0" w:rsidRDefault="00B31CB0" w:rsidP="00415B81">
            <w:pPr>
              <w:pStyle w:val="a6"/>
              <w:shd w:val="clear" w:color="auto" w:fill="FFFFFF"/>
              <w:spacing w:before="0" w:beforeAutospacing="0" w:after="0"/>
              <w:jc w:val="both"/>
              <w:textAlignment w:val="baseline"/>
              <w:rPr>
                <w:rFonts w:ascii="PT Astra Serif" w:hAnsi="PT Astra Serif"/>
                <w:color w:val="333333"/>
                <w:sz w:val="28"/>
                <w:szCs w:val="28"/>
                <w:shd w:val="clear" w:color="auto" w:fill="FFFFFF"/>
              </w:rPr>
            </w:pPr>
            <w:r w:rsidRPr="00E57CE0">
              <w:rPr>
                <w:rFonts w:ascii="PT Astra Serif" w:hAnsi="PT Astra Serif"/>
                <w:color w:val="000000" w:themeColor="text1"/>
                <w:sz w:val="28"/>
                <w:szCs w:val="28"/>
              </w:rPr>
              <w:t>Мишанина М.П. рассказала</w:t>
            </w:r>
            <w:r w:rsidR="00E26472" w:rsidRPr="00E57CE0">
              <w:rPr>
                <w:rFonts w:ascii="PT Astra Serif" w:hAnsi="PT Astra Serif"/>
                <w:color w:val="000000" w:themeColor="text1"/>
                <w:sz w:val="28"/>
                <w:szCs w:val="28"/>
              </w:rPr>
              <w:t>, что в</w:t>
            </w:r>
            <w:r w:rsidR="003D67D7" w:rsidRPr="00E57CE0">
              <w:rPr>
                <w:rFonts w:ascii="PT Astra Serif" w:hAnsi="PT Astra Serif"/>
                <w:sz w:val="28"/>
                <w:szCs w:val="28"/>
              </w:rPr>
              <w:t xml:space="preserve"> своей работе использует</w:t>
            </w:r>
            <w:r w:rsidR="00E26472" w:rsidRPr="00E57CE0">
              <w:rPr>
                <w:rFonts w:ascii="PT Astra Serif" w:hAnsi="PT Astra Serif"/>
                <w:sz w:val="28"/>
                <w:szCs w:val="28"/>
              </w:rPr>
              <w:t xml:space="preserve"> традиционные формы работы с учащимися: классные часы на тему  «Единство разных», «Будущее за нами», лекции «Всегда ли я хороший», беседы «Национальное многоцветие – духовное богатство России», конференции, тренинги </w:t>
            </w:r>
            <w:r w:rsidR="00E26472" w:rsidRPr="00E57CE0">
              <w:rPr>
                <w:rFonts w:ascii="PT Astra Serif" w:hAnsi="PT Astra Serif" w:cs="Arial"/>
                <w:sz w:val="28"/>
                <w:szCs w:val="28"/>
              </w:rPr>
              <w:t xml:space="preserve"> </w:t>
            </w:r>
            <w:r w:rsidR="00E26472" w:rsidRPr="00E57CE0">
              <w:rPr>
                <w:rFonts w:ascii="PT Astra Serif" w:hAnsi="PT Astra Serif"/>
                <w:sz w:val="28"/>
                <w:szCs w:val="28"/>
              </w:rPr>
              <w:t>«Мир дому твоему», ролевые  и деловые  игры «Право быть не таким как все», «Путешествие в мир ислама», круглый стол «Наши земляки – участники войны в Афганистане», дискуссии на тему «Семейные ценности», конкурсы творческих работ (конкурс рисунков «Вдохновленные мужеством», книжные выставки «День эрзянского языка», «</w:t>
            </w:r>
            <w:r w:rsidR="00E26472" w:rsidRPr="00E57CE0">
              <w:rPr>
                <w:rFonts w:ascii="PT Astra Serif" w:hAnsi="PT Astra Serif"/>
                <w:bCs/>
                <w:color w:val="333333"/>
                <w:sz w:val="28"/>
                <w:szCs w:val="28"/>
                <w:shd w:val="clear" w:color="auto" w:fill="FFFFFF"/>
              </w:rPr>
              <w:t>Юртов</w:t>
            </w:r>
            <w:r w:rsidR="00E26472" w:rsidRPr="00E57CE0">
              <w:rPr>
                <w:rFonts w:ascii="PT Astra Serif" w:hAnsi="PT Astra Serif"/>
                <w:color w:val="333333"/>
                <w:sz w:val="28"/>
                <w:szCs w:val="28"/>
                <w:shd w:val="clear" w:color="auto" w:fill="FFFFFF"/>
              </w:rPr>
              <w:t xml:space="preserve"> А.Ф. — </w:t>
            </w:r>
            <w:r w:rsidR="00E26472" w:rsidRPr="00E57CE0">
              <w:rPr>
                <w:rFonts w:ascii="PT Astra Serif" w:hAnsi="PT Astra Serif"/>
                <w:bCs/>
                <w:color w:val="333333"/>
                <w:sz w:val="28"/>
                <w:szCs w:val="28"/>
                <w:shd w:val="clear" w:color="auto" w:fill="FFFFFF"/>
              </w:rPr>
              <w:t>российский</w:t>
            </w:r>
            <w:r w:rsidR="00E26472" w:rsidRPr="00E57CE0">
              <w:rPr>
                <w:rFonts w:ascii="PT Astra Serif" w:hAnsi="PT Astra Serif"/>
                <w:color w:val="333333"/>
                <w:sz w:val="28"/>
                <w:szCs w:val="28"/>
                <w:shd w:val="clear" w:color="auto" w:fill="FFFFFF"/>
              </w:rPr>
              <w:t> </w:t>
            </w:r>
            <w:r w:rsidR="00E26472" w:rsidRPr="00E57CE0">
              <w:rPr>
                <w:rFonts w:ascii="PT Astra Serif" w:hAnsi="PT Astra Serif"/>
                <w:bCs/>
                <w:color w:val="333333"/>
                <w:sz w:val="28"/>
                <w:szCs w:val="28"/>
                <w:shd w:val="clear" w:color="auto" w:fill="FFFFFF"/>
              </w:rPr>
              <w:t>эрзянский</w:t>
            </w:r>
            <w:r w:rsidR="00E26472" w:rsidRPr="00E57CE0">
              <w:rPr>
                <w:rFonts w:ascii="PT Astra Serif" w:hAnsi="PT Astra Serif"/>
                <w:color w:val="333333"/>
                <w:sz w:val="28"/>
                <w:szCs w:val="28"/>
                <w:shd w:val="clear" w:color="auto" w:fill="FFFFFF"/>
              </w:rPr>
              <w:t> просветитель, педагог, этнограф.»</w:t>
            </w:r>
            <w:r w:rsidR="00E26472" w:rsidRPr="00E57CE0">
              <w:rPr>
                <w:rFonts w:ascii="PT Astra Serif" w:hAnsi="PT Astra Serif"/>
                <w:sz w:val="28"/>
                <w:szCs w:val="28"/>
              </w:rPr>
              <w:t>), показ видеоматериалов, кинофильмов с обсуждением «Травле – НЕТ!».</w:t>
            </w:r>
          </w:p>
          <w:p w:rsidR="000D1CA1" w:rsidRPr="00E57CE0" w:rsidRDefault="00E26472" w:rsidP="00415B81">
            <w:pPr>
              <w:spacing w:after="0" w:line="240" w:lineRule="auto"/>
              <w:jc w:val="both"/>
              <w:rPr>
                <w:rFonts w:ascii="PT Astra Serif" w:hAnsi="PT Astra Serif"/>
                <w:sz w:val="28"/>
                <w:szCs w:val="28"/>
              </w:rPr>
            </w:pPr>
            <w:r w:rsidRPr="00E57CE0">
              <w:rPr>
                <w:rFonts w:ascii="PT Astra Serif" w:eastAsia="Times New Roman" w:hAnsi="PT Astra Serif" w:cs="Times New Roman"/>
                <w:sz w:val="28"/>
                <w:szCs w:val="28"/>
              </w:rPr>
              <w:t>В ходе мероприятий важное значение уделяется особенностям межнациональных отношений в современном мире.</w:t>
            </w:r>
          </w:p>
          <w:p w:rsidR="00E26472" w:rsidRPr="00E57CE0" w:rsidRDefault="000D1CA1" w:rsidP="00415B81">
            <w:pPr>
              <w:spacing w:after="0" w:line="240" w:lineRule="auto"/>
              <w:jc w:val="both"/>
              <w:rPr>
                <w:rFonts w:ascii="PT Astra Serif" w:eastAsia="Times New Roman" w:hAnsi="PT Astra Serif" w:cs="Times New Roman"/>
                <w:sz w:val="28"/>
                <w:szCs w:val="28"/>
              </w:rPr>
            </w:pPr>
            <w:r w:rsidRPr="00E57CE0">
              <w:rPr>
                <w:rFonts w:ascii="PT Astra Serif" w:hAnsi="PT Astra Serif"/>
                <w:sz w:val="28"/>
                <w:szCs w:val="28"/>
              </w:rPr>
              <w:t>П</w:t>
            </w:r>
            <w:r w:rsidR="00E26472" w:rsidRPr="00E57CE0">
              <w:rPr>
                <w:rFonts w:ascii="PT Astra Serif" w:eastAsia="Times New Roman" w:hAnsi="PT Astra Serif" w:cs="Times New Roman"/>
                <w:sz w:val="28"/>
                <w:szCs w:val="28"/>
              </w:rPr>
              <w:t xml:space="preserve">роведены мероприятия среди обучающих начальных классов с охватом 348 человек, например, в параллели 4 классов классный час «Сила России в </w:t>
            </w:r>
            <w:r w:rsidR="00E26472" w:rsidRPr="00E57CE0">
              <w:rPr>
                <w:rFonts w:ascii="PT Astra Serif" w:eastAsia="Times New Roman" w:hAnsi="PT Astra Serif" w:cs="Times New Roman"/>
                <w:sz w:val="28"/>
                <w:szCs w:val="28"/>
              </w:rPr>
              <w:lastRenderedPageBreak/>
              <w:t>единстве народов», в параллели 3 классов диспут «Легко ли быть особенным», с первоклассниками внеурочные мероприятия «Умей дружить», «Сказка – ложь, да в ней намёк», в параллели 2 классов познавательная игра «Волшебная страна Дружба».</w:t>
            </w:r>
          </w:p>
          <w:p w:rsidR="00E26472" w:rsidRPr="00E57CE0" w:rsidRDefault="00E26472" w:rsidP="00415B81">
            <w:pPr>
              <w:spacing w:after="0" w:line="240" w:lineRule="auto"/>
              <w:jc w:val="both"/>
              <w:rPr>
                <w:rFonts w:ascii="PT Astra Serif" w:eastAsia="Times New Roman" w:hAnsi="PT Astra Serif" w:cs="Times New Roman"/>
                <w:sz w:val="28"/>
                <w:szCs w:val="28"/>
              </w:rPr>
            </w:pPr>
            <w:r w:rsidRPr="00E57CE0">
              <w:rPr>
                <w:rFonts w:ascii="PT Astra Serif" w:eastAsia="Times New Roman" w:hAnsi="PT Astra Serif" w:cs="Times New Roman"/>
                <w:sz w:val="28"/>
                <w:szCs w:val="28"/>
              </w:rPr>
              <w:t xml:space="preserve">Для лицеистов среднего </w:t>
            </w:r>
            <w:proofErr w:type="gramStart"/>
            <w:r w:rsidRPr="00E57CE0">
              <w:rPr>
                <w:rFonts w:ascii="PT Astra Serif" w:eastAsia="Times New Roman" w:hAnsi="PT Astra Serif" w:cs="Times New Roman"/>
                <w:sz w:val="28"/>
                <w:szCs w:val="28"/>
              </w:rPr>
              <w:t>звена  проведен</w:t>
            </w:r>
            <w:proofErr w:type="gramEnd"/>
            <w:r w:rsidRPr="00E57CE0">
              <w:rPr>
                <w:rFonts w:ascii="PT Astra Serif" w:eastAsia="Times New Roman" w:hAnsi="PT Astra Serif" w:cs="Times New Roman"/>
                <w:sz w:val="28"/>
                <w:szCs w:val="28"/>
              </w:rPr>
              <w:t xml:space="preserve"> тренинг «Небо общее для всех» (в 9 А классе), в 7 В классе «Быть принятым другими – не значит быть как все», для старшеклассников (параллель 10 классов)  «Культурный мир России».</w:t>
            </w:r>
          </w:p>
          <w:p w:rsidR="00230054" w:rsidRPr="00CA0710" w:rsidRDefault="00E26472" w:rsidP="00E57CE0">
            <w:pPr>
              <w:spacing w:after="0" w:line="240" w:lineRule="auto"/>
              <w:jc w:val="both"/>
              <w:rPr>
                <w:rFonts w:ascii="PT Astra Serif" w:eastAsia="Times New Roman" w:hAnsi="PT Astra Serif" w:cs="Times New Roman"/>
                <w:color w:val="202122"/>
                <w:sz w:val="28"/>
                <w:szCs w:val="28"/>
              </w:rPr>
            </w:pPr>
            <w:r w:rsidRPr="00E57CE0">
              <w:rPr>
                <w:rFonts w:ascii="PT Astra Serif" w:eastAsia="Times New Roman" w:hAnsi="PT Astra Serif" w:cs="Times New Roman"/>
                <w:sz w:val="28"/>
                <w:szCs w:val="28"/>
              </w:rPr>
              <w:t xml:space="preserve">Особое занимает работа с родителями, и это не только родительские собрания или индивидуальные консультации (в этом году их было 12). Это участие родителей в различных акциях и мероприятиях,  таких как: </w:t>
            </w:r>
            <w:r w:rsidRPr="00E57CE0">
              <w:rPr>
                <w:rFonts w:ascii="PT Astra Serif" w:eastAsia="Times New Roman" w:hAnsi="PT Astra Serif" w:cs="Times New Roman"/>
                <w:color w:val="202122"/>
                <w:sz w:val="28"/>
                <w:szCs w:val="28"/>
              </w:rPr>
              <w:t>Онлайн-активность на тему «Культурная особенность»</w:t>
            </w:r>
            <w:r w:rsidR="00E57CE0">
              <w:rPr>
                <w:rFonts w:ascii="PT Astra Serif" w:eastAsia="Times New Roman" w:hAnsi="PT Astra Serif" w:cs="Times New Roman"/>
                <w:color w:val="202122"/>
                <w:sz w:val="28"/>
                <w:szCs w:val="28"/>
              </w:rPr>
              <w:t>,</w:t>
            </w:r>
            <w:r w:rsidR="00E57CE0">
              <w:rPr>
                <w:rFonts w:ascii="PT Astra Serif" w:eastAsia="Times New Roman" w:hAnsi="PT Astra Serif" w:cs="Times New Roman"/>
                <w:sz w:val="28"/>
                <w:szCs w:val="28"/>
              </w:rPr>
              <w:t xml:space="preserve"> ф</w:t>
            </w:r>
            <w:r w:rsidRPr="00E57CE0">
              <w:rPr>
                <w:rFonts w:ascii="PT Astra Serif" w:eastAsia="Times New Roman" w:hAnsi="PT Astra Serif" w:cs="Times New Roman"/>
                <w:sz w:val="28"/>
                <w:szCs w:val="28"/>
              </w:rPr>
              <w:t>оточелленджах на тему «Дружба народов – единство России»</w:t>
            </w:r>
            <w:r w:rsidR="00E57CE0">
              <w:rPr>
                <w:rFonts w:ascii="PT Astra Serif" w:eastAsia="Times New Roman" w:hAnsi="PT Astra Serif" w:cs="Times New Roman"/>
                <w:sz w:val="28"/>
                <w:szCs w:val="28"/>
              </w:rPr>
              <w:t>.</w:t>
            </w:r>
          </w:p>
          <w:p w:rsidR="006D3A1C" w:rsidRDefault="006D3A1C" w:rsidP="00E57CE0">
            <w:pPr>
              <w:spacing w:after="0" w:line="240" w:lineRule="auto"/>
              <w:jc w:val="both"/>
              <w:rPr>
                <w:rFonts w:ascii="PT Astra Serif" w:hAnsi="PT Astra Serif"/>
                <w:b/>
                <w:color w:val="000000" w:themeColor="text1"/>
                <w:sz w:val="28"/>
                <w:szCs w:val="28"/>
              </w:rPr>
            </w:pPr>
          </w:p>
          <w:p w:rsidR="008C592B" w:rsidRPr="00E57CE0" w:rsidRDefault="008C592B"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C592B" w:rsidRPr="00E57CE0" w:rsidRDefault="008C592B"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4.1 Информацию принять к сведению</w:t>
            </w:r>
          </w:p>
          <w:p w:rsidR="008C592B" w:rsidRPr="00CA0710" w:rsidRDefault="00230054" w:rsidP="00CA0710">
            <w:pPr>
              <w:spacing w:line="240" w:lineRule="auto"/>
              <w:jc w:val="both"/>
              <w:rPr>
                <w:rFonts w:ascii="PT Astra Serif" w:hAnsi="PT Astra Serif"/>
                <w:sz w:val="28"/>
                <w:szCs w:val="28"/>
              </w:rPr>
            </w:pPr>
            <w:r w:rsidRPr="00E57CE0">
              <w:rPr>
                <w:rFonts w:ascii="PT Astra Serif" w:hAnsi="PT Astra Serif"/>
                <w:sz w:val="28"/>
                <w:szCs w:val="28"/>
              </w:rPr>
              <w:t xml:space="preserve">4.2 Рекомендовать </w:t>
            </w:r>
            <w:r w:rsidR="006D3A1C">
              <w:rPr>
                <w:rFonts w:ascii="PT Astra Serif" w:hAnsi="PT Astra Serif"/>
                <w:sz w:val="28"/>
                <w:szCs w:val="28"/>
              </w:rPr>
              <w:t>продолжить работу</w:t>
            </w:r>
            <w:r w:rsidR="006D3A1C" w:rsidRPr="00C173F2">
              <w:rPr>
                <w:rFonts w:ascii="PT Astra Serif" w:hAnsi="PT Astra Serif" w:cs="Arial"/>
                <w:color w:val="000000"/>
                <w:sz w:val="28"/>
                <w:szCs w:val="28"/>
                <w:shd w:val="clear" w:color="auto" w:fill="FFFFFF"/>
              </w:rPr>
              <w:t xml:space="preserve"> </w:t>
            </w:r>
            <w:r w:rsidRPr="00E57CE0">
              <w:rPr>
                <w:rFonts w:ascii="PT Astra Serif" w:hAnsi="PT Astra Serif"/>
                <w:sz w:val="28"/>
                <w:szCs w:val="28"/>
              </w:rPr>
              <w:t>в области укрепления межнациональных отношений, сохранения традиционных семейных ценностей, воспитания толерантного поведения среди учащихся, профилактика экстремизма</w:t>
            </w:r>
            <w:r w:rsidR="00DD3754">
              <w:rPr>
                <w:rFonts w:ascii="PT Astra Serif" w:hAnsi="PT Astra Serif"/>
                <w:sz w:val="28"/>
                <w:szCs w:val="28"/>
              </w:rPr>
              <w:t xml:space="preserve"> </w:t>
            </w:r>
            <w:proofErr w:type="gramStart"/>
            <w:r w:rsidR="00DD3754">
              <w:rPr>
                <w:rFonts w:ascii="PT Astra Serif" w:hAnsi="PT Astra Serif"/>
                <w:sz w:val="28"/>
                <w:szCs w:val="28"/>
              </w:rPr>
              <w:t xml:space="preserve">по </w:t>
            </w:r>
            <w:r w:rsidR="00DD3754">
              <w:rPr>
                <w:rFonts w:ascii="PT Astra Serif" w:hAnsi="PT Astra Serif" w:cs="Arial"/>
                <w:color w:val="000000"/>
                <w:sz w:val="28"/>
                <w:szCs w:val="28"/>
                <w:shd w:val="clear" w:color="auto" w:fill="FFFFFF"/>
              </w:rPr>
              <w:t xml:space="preserve"> общеобразовательному</w:t>
            </w:r>
            <w:proofErr w:type="gramEnd"/>
            <w:r w:rsidR="00DD3754">
              <w:rPr>
                <w:rFonts w:ascii="PT Astra Serif" w:hAnsi="PT Astra Serif" w:cs="Arial"/>
                <w:color w:val="000000"/>
                <w:sz w:val="28"/>
                <w:szCs w:val="28"/>
                <w:shd w:val="clear" w:color="auto" w:fill="FFFFFF"/>
              </w:rPr>
              <w:t xml:space="preserve"> учреждению</w:t>
            </w:r>
            <w:r w:rsidR="00DD3754" w:rsidRPr="00C173F2">
              <w:rPr>
                <w:rFonts w:ascii="PT Astra Serif" w:hAnsi="PT Astra Serif" w:cs="Arial"/>
                <w:color w:val="000000"/>
                <w:sz w:val="28"/>
                <w:szCs w:val="28"/>
                <w:shd w:val="clear" w:color="auto" w:fill="FFFFFF"/>
              </w:rPr>
              <w:t xml:space="preserve"> "Майнский многопрофильный лицей имени В.А. Яковлева"</w:t>
            </w:r>
          </w:p>
          <w:p w:rsidR="00C56DFC" w:rsidRPr="00E57CE0" w:rsidRDefault="00BE252C"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5</w:t>
            </w:r>
            <w:r w:rsidR="00C56DFC" w:rsidRPr="00E57CE0">
              <w:rPr>
                <w:rFonts w:ascii="PT Astra Serif" w:hAnsi="PT Astra Serif"/>
                <w:b/>
                <w:color w:val="000000" w:themeColor="text1"/>
                <w:sz w:val="28"/>
                <w:szCs w:val="28"/>
              </w:rPr>
              <w:t>.СЛУШАЛИ:</w:t>
            </w:r>
          </w:p>
          <w:p w:rsidR="00BE252C" w:rsidRPr="00E57CE0" w:rsidRDefault="000D1CA1" w:rsidP="00E57CE0">
            <w:pPr>
              <w:spacing w:after="0" w:line="240" w:lineRule="auto"/>
              <w:ind w:firstLine="709"/>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Голяков А.Ф.</w:t>
            </w:r>
            <w:r w:rsidR="00B04460" w:rsidRPr="00E57CE0">
              <w:rPr>
                <w:rFonts w:ascii="PT Astra Serif" w:hAnsi="PT Astra Serif"/>
                <w:color w:val="000000" w:themeColor="text1"/>
                <w:sz w:val="28"/>
                <w:szCs w:val="28"/>
              </w:rPr>
              <w:t xml:space="preserve"> рассказал о подготовке</w:t>
            </w:r>
            <w:r w:rsidR="00ED00FA" w:rsidRPr="00E57CE0">
              <w:rPr>
                <w:rFonts w:ascii="PT Astra Serif" w:hAnsi="PT Astra Serif"/>
                <w:color w:val="000000" w:themeColor="text1"/>
                <w:sz w:val="28"/>
                <w:szCs w:val="28"/>
              </w:rPr>
              <w:t xml:space="preserve"> к </w:t>
            </w:r>
            <w:r w:rsidR="001D49AF" w:rsidRPr="00E57CE0">
              <w:rPr>
                <w:rFonts w:ascii="PT Astra Serif" w:hAnsi="PT Astra Serif"/>
                <w:color w:val="000000" w:themeColor="text1"/>
                <w:sz w:val="28"/>
                <w:szCs w:val="28"/>
              </w:rPr>
              <w:t>районному</w:t>
            </w:r>
            <w:r w:rsidR="00ED00FA"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татарскому национальному празднику «Сабантуй</w:t>
            </w:r>
            <w:r w:rsidR="00ED00FA" w:rsidRPr="00E57CE0">
              <w:rPr>
                <w:rFonts w:ascii="PT Astra Serif" w:hAnsi="PT Astra Serif"/>
                <w:color w:val="000000" w:themeColor="text1"/>
                <w:sz w:val="28"/>
                <w:szCs w:val="28"/>
              </w:rPr>
              <w:t>», который состоится</w:t>
            </w:r>
            <w:r w:rsidR="00E7350B">
              <w:rPr>
                <w:rFonts w:ascii="PT Astra Serif" w:hAnsi="PT Astra Serif"/>
                <w:color w:val="000000" w:themeColor="text1"/>
                <w:sz w:val="28"/>
                <w:szCs w:val="28"/>
              </w:rPr>
              <w:t xml:space="preserve"> предва</w:t>
            </w:r>
            <w:r w:rsidR="001D49AF" w:rsidRPr="00E57CE0">
              <w:rPr>
                <w:rFonts w:ascii="PT Astra Serif" w:hAnsi="PT Astra Serif"/>
                <w:color w:val="000000" w:themeColor="text1"/>
                <w:sz w:val="28"/>
                <w:szCs w:val="28"/>
              </w:rPr>
              <w:t>рительно 29 июня и участие в областном</w:t>
            </w:r>
            <w:r w:rsidR="006D28B4" w:rsidRPr="00E57CE0">
              <w:rPr>
                <w:rFonts w:ascii="PT Astra Serif" w:hAnsi="PT Astra Serif"/>
                <w:color w:val="000000" w:themeColor="text1"/>
                <w:sz w:val="28"/>
                <w:szCs w:val="28"/>
              </w:rPr>
              <w:t xml:space="preserve"> </w:t>
            </w:r>
            <w:r w:rsidR="007A7A7B" w:rsidRPr="00E57CE0">
              <w:rPr>
                <w:rFonts w:ascii="PT Astra Serif" w:hAnsi="PT Astra Serif"/>
                <w:color w:val="000000" w:themeColor="text1"/>
                <w:sz w:val="28"/>
                <w:szCs w:val="28"/>
              </w:rPr>
              <w:t>празднике.</w:t>
            </w:r>
          </w:p>
          <w:p w:rsidR="00BE252C" w:rsidRPr="00E57CE0" w:rsidRDefault="00BE252C" w:rsidP="00E57CE0">
            <w:pPr>
              <w:spacing w:after="0" w:line="240" w:lineRule="auto"/>
              <w:ind w:firstLine="708"/>
              <w:jc w:val="both"/>
              <w:rPr>
                <w:rFonts w:ascii="PT Astra Serif" w:hAnsi="PT Astra Serif" w:cs="Times New Roman"/>
                <w:sz w:val="28"/>
                <w:szCs w:val="28"/>
              </w:rPr>
            </w:pPr>
            <w:r w:rsidRPr="00E57CE0">
              <w:rPr>
                <w:rFonts w:ascii="PT Astra Serif" w:hAnsi="PT Astra Serif"/>
                <w:color w:val="000000" w:themeColor="text1"/>
                <w:sz w:val="28"/>
                <w:szCs w:val="28"/>
              </w:rPr>
              <w:t xml:space="preserve">Киселева М.В. рассказала, что </w:t>
            </w:r>
            <w:r w:rsidRPr="00E57CE0">
              <w:rPr>
                <w:rFonts w:ascii="PT Astra Serif" w:hAnsi="PT Astra Serif" w:cs="Times New Roman"/>
                <w:sz w:val="28"/>
                <w:szCs w:val="28"/>
              </w:rPr>
              <w:t>в 2024 году в рамках Дней национального языка и культуры в учреждениях культуры Майнского района пройдет цикл мероприятий по продвижению национальной культуры, традиций, обычай и быта народа.</w:t>
            </w:r>
          </w:p>
          <w:p w:rsidR="00BE252C" w:rsidRPr="00E57CE0" w:rsidRDefault="00894615" w:rsidP="00E57CE0">
            <w:pPr>
              <w:spacing w:after="0" w:line="240" w:lineRule="auto"/>
              <w:ind w:firstLine="708"/>
              <w:jc w:val="both"/>
              <w:rPr>
                <w:rFonts w:ascii="PT Astra Serif" w:hAnsi="PT Astra Serif" w:cs="Times New Roman"/>
                <w:sz w:val="28"/>
                <w:szCs w:val="28"/>
              </w:rPr>
            </w:pPr>
            <w:r w:rsidRPr="00E57CE0">
              <w:rPr>
                <w:rFonts w:ascii="PT Astra Serif" w:hAnsi="PT Astra Serif" w:cs="Times New Roman"/>
                <w:sz w:val="28"/>
                <w:szCs w:val="28"/>
              </w:rPr>
              <w:t>Самый активный месяц, это июнь.</w:t>
            </w:r>
          </w:p>
          <w:p w:rsidR="00BE252C" w:rsidRPr="00E57CE0" w:rsidRDefault="00BE252C" w:rsidP="00E57CE0">
            <w:pPr>
              <w:spacing w:after="0" w:line="240" w:lineRule="auto"/>
              <w:jc w:val="both"/>
              <w:rPr>
                <w:rFonts w:ascii="PT Astra Serif" w:hAnsi="PT Astra Serif" w:cs="Times New Roman"/>
                <w:sz w:val="28"/>
                <w:szCs w:val="28"/>
              </w:rPr>
            </w:pPr>
            <w:r w:rsidRPr="00E57CE0">
              <w:rPr>
                <w:rFonts w:ascii="PT Astra Serif" w:hAnsi="PT Astra Serif" w:cs="Times New Roman"/>
                <w:sz w:val="28"/>
                <w:szCs w:val="28"/>
              </w:rPr>
              <w:t xml:space="preserve">     </w:t>
            </w:r>
            <w:r w:rsidRPr="00E57CE0">
              <w:rPr>
                <w:rFonts w:ascii="PT Astra Serif" w:hAnsi="PT Astra Serif" w:cs="Times New Roman"/>
                <w:sz w:val="28"/>
                <w:szCs w:val="28"/>
              </w:rPr>
              <w:tab/>
              <w:t>В июне в рамках Дней национального языка и культуры «Мы Россияне» пройдут концертные, праздничные программы  «Моя Родина - мой отчий дом», посвященные Дню России.</w:t>
            </w:r>
          </w:p>
          <w:p w:rsidR="00BE252C" w:rsidRPr="00E57CE0" w:rsidRDefault="00BE252C" w:rsidP="00E57CE0">
            <w:pPr>
              <w:spacing w:after="0" w:line="240" w:lineRule="auto"/>
              <w:jc w:val="both"/>
              <w:rPr>
                <w:rFonts w:ascii="PT Astra Serif" w:hAnsi="PT Astra Serif" w:cs="Times New Roman"/>
                <w:sz w:val="28"/>
                <w:szCs w:val="28"/>
              </w:rPr>
            </w:pPr>
            <w:r w:rsidRPr="00E57CE0">
              <w:rPr>
                <w:rFonts w:ascii="PT Astra Serif" w:hAnsi="PT Astra Serif" w:cs="Times New Roman"/>
                <w:sz w:val="28"/>
                <w:szCs w:val="28"/>
              </w:rPr>
              <w:t xml:space="preserve">      </w:t>
            </w:r>
            <w:r w:rsidRPr="00E57CE0">
              <w:rPr>
                <w:rFonts w:ascii="PT Astra Serif" w:hAnsi="PT Astra Serif" w:cs="Times New Roman"/>
                <w:sz w:val="28"/>
                <w:szCs w:val="28"/>
              </w:rPr>
              <w:tab/>
              <w:t>01 июня в с. Чирикеево состоится районный национальный праздник «Акатуй».</w:t>
            </w:r>
          </w:p>
          <w:p w:rsidR="00BE252C" w:rsidRPr="00E57CE0" w:rsidRDefault="00BE252C" w:rsidP="00E57CE0">
            <w:pPr>
              <w:spacing w:after="0" w:line="240" w:lineRule="auto"/>
              <w:ind w:firstLine="708"/>
              <w:jc w:val="both"/>
              <w:rPr>
                <w:rFonts w:ascii="PT Astra Serif" w:hAnsi="PT Astra Serif" w:cs="Times New Roman"/>
                <w:sz w:val="28"/>
                <w:szCs w:val="28"/>
              </w:rPr>
            </w:pPr>
            <w:r w:rsidRPr="00E57CE0">
              <w:rPr>
                <w:rFonts w:ascii="PT Astra Serif" w:hAnsi="PT Astra Serif" w:cs="Times New Roman"/>
                <w:sz w:val="28"/>
                <w:szCs w:val="28"/>
              </w:rPr>
              <w:t>15 июня состоится областной «Акатуй».</w:t>
            </w:r>
          </w:p>
          <w:p w:rsidR="00BE252C" w:rsidRPr="00E57CE0" w:rsidRDefault="00BE252C" w:rsidP="00E57CE0">
            <w:pPr>
              <w:spacing w:after="0" w:line="240" w:lineRule="auto"/>
              <w:ind w:firstLine="708"/>
              <w:jc w:val="both"/>
              <w:rPr>
                <w:rFonts w:ascii="PT Astra Serif" w:hAnsi="PT Astra Serif" w:cs="Times New Roman"/>
                <w:sz w:val="28"/>
                <w:szCs w:val="28"/>
              </w:rPr>
            </w:pPr>
            <w:r w:rsidRPr="00E57CE0">
              <w:rPr>
                <w:rFonts w:ascii="PT Astra Serif" w:hAnsi="PT Astra Serif" w:cs="Times New Roman"/>
                <w:sz w:val="28"/>
                <w:szCs w:val="28"/>
              </w:rPr>
              <w:t>23 июня состоится областной «Сабантуй».</w:t>
            </w:r>
          </w:p>
          <w:p w:rsidR="00BE252C" w:rsidRPr="00E57CE0" w:rsidRDefault="00BE252C" w:rsidP="00E57CE0">
            <w:pPr>
              <w:spacing w:after="0" w:line="240" w:lineRule="auto"/>
              <w:ind w:firstLine="708"/>
              <w:jc w:val="both"/>
              <w:rPr>
                <w:rFonts w:ascii="PT Astra Serif" w:hAnsi="PT Astra Serif" w:cs="Times New Roman"/>
                <w:sz w:val="28"/>
                <w:szCs w:val="28"/>
              </w:rPr>
            </w:pPr>
            <w:r w:rsidRPr="00E57CE0">
              <w:rPr>
                <w:rFonts w:ascii="PT Astra Serif" w:hAnsi="PT Astra Serif" w:cs="Times New Roman"/>
                <w:sz w:val="28"/>
                <w:szCs w:val="28"/>
              </w:rPr>
              <w:t>29 июня состоится районный «Сабантуй».</w:t>
            </w:r>
          </w:p>
          <w:p w:rsidR="00BE252C" w:rsidRPr="00CA0710" w:rsidRDefault="00BE252C" w:rsidP="00CA0710">
            <w:pPr>
              <w:spacing w:after="0" w:line="240" w:lineRule="auto"/>
              <w:ind w:firstLine="709"/>
              <w:jc w:val="both"/>
              <w:rPr>
                <w:rFonts w:ascii="PT Astra Serif" w:eastAsia="Calibri" w:hAnsi="PT Astra Serif" w:cs="Times New Roman"/>
                <w:sz w:val="28"/>
                <w:szCs w:val="28"/>
              </w:rPr>
            </w:pPr>
            <w:r w:rsidRPr="00E57CE0">
              <w:rPr>
                <w:rFonts w:ascii="PT Astra Serif" w:eastAsia="Calibri" w:hAnsi="PT Astra Serif" w:cs="Times New Roman"/>
                <w:sz w:val="28"/>
                <w:szCs w:val="28"/>
              </w:rPr>
              <w:t xml:space="preserve">Ежегодно сотрудниками музея </w:t>
            </w:r>
            <w:proofErr w:type="gramStart"/>
            <w:r w:rsidRPr="00E57CE0">
              <w:rPr>
                <w:rFonts w:ascii="PT Astra Serif" w:eastAsia="Calibri" w:hAnsi="PT Astra Serif" w:cs="Times New Roman"/>
                <w:sz w:val="28"/>
                <w:szCs w:val="28"/>
              </w:rPr>
              <w:t>проводится  районный</w:t>
            </w:r>
            <w:proofErr w:type="gramEnd"/>
            <w:r w:rsidRPr="00E57CE0">
              <w:rPr>
                <w:rFonts w:ascii="PT Astra Serif" w:eastAsia="Calibri" w:hAnsi="PT Astra Serif" w:cs="Times New Roman"/>
                <w:sz w:val="28"/>
                <w:szCs w:val="28"/>
              </w:rPr>
              <w:t xml:space="preserve"> этнический фестиваль национальных культур «Сердцем я всегда с Россией в большой семье ее сынов», в котором принимают участие все образовательные учреждения района, а также семьи разных национальностей, проживающих на территории Майнского района. В 2024 году фестиваль пройдет 24 мая.</w:t>
            </w:r>
          </w:p>
          <w:p w:rsidR="006D3A1C" w:rsidRDefault="006D3A1C" w:rsidP="00E57CE0">
            <w:pPr>
              <w:spacing w:after="0" w:line="240" w:lineRule="auto"/>
              <w:jc w:val="both"/>
              <w:rPr>
                <w:rFonts w:ascii="PT Astra Serif" w:hAnsi="PT Astra Serif"/>
                <w:b/>
                <w:color w:val="000000" w:themeColor="text1"/>
                <w:sz w:val="28"/>
                <w:szCs w:val="28"/>
              </w:rPr>
            </w:pPr>
          </w:p>
          <w:p w:rsidR="00C56DFC" w:rsidRPr="00E57CE0" w:rsidRDefault="00C56DFC" w:rsidP="00E57CE0">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ПОСТАНОВИЛИ:</w:t>
            </w:r>
          </w:p>
          <w:p w:rsidR="00AE0B1E" w:rsidRPr="00E57CE0" w:rsidRDefault="00FF265C" w:rsidP="00E57CE0">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5</w:t>
            </w:r>
            <w:r w:rsidR="00ED00FA" w:rsidRPr="00E57CE0">
              <w:rPr>
                <w:rFonts w:ascii="PT Astra Serif" w:hAnsi="PT Astra Serif"/>
                <w:color w:val="000000" w:themeColor="text1"/>
                <w:sz w:val="28"/>
                <w:szCs w:val="28"/>
              </w:rPr>
              <w:t xml:space="preserve">.1 </w:t>
            </w:r>
            <w:r w:rsidR="00C56DFC" w:rsidRPr="00E57CE0">
              <w:rPr>
                <w:rFonts w:ascii="PT Astra Serif" w:hAnsi="PT Astra Serif"/>
                <w:color w:val="000000" w:themeColor="text1"/>
                <w:sz w:val="28"/>
                <w:szCs w:val="28"/>
              </w:rPr>
              <w:t>Информацию принять к сведению</w:t>
            </w:r>
          </w:p>
          <w:p w:rsidR="00FF265C" w:rsidRPr="00E57CE0" w:rsidRDefault="00415B81" w:rsidP="00E57CE0">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5.2 </w:t>
            </w:r>
            <w:r w:rsidR="00FF265C" w:rsidRPr="00E57CE0">
              <w:rPr>
                <w:rFonts w:ascii="PT Astra Serif" w:hAnsi="PT Astra Serif"/>
                <w:color w:val="000000" w:themeColor="text1"/>
                <w:sz w:val="28"/>
                <w:szCs w:val="28"/>
              </w:rPr>
              <w:t xml:space="preserve">Рекомендовать </w:t>
            </w:r>
            <w:r w:rsidR="00E7350B">
              <w:rPr>
                <w:rFonts w:ascii="PT Astra Serif" w:hAnsi="PT Astra Serif"/>
                <w:color w:val="000000" w:themeColor="text1"/>
                <w:sz w:val="28"/>
                <w:szCs w:val="28"/>
              </w:rPr>
              <w:t xml:space="preserve">продолжить подготовку </w:t>
            </w:r>
            <w:r w:rsidR="00FF265C" w:rsidRPr="00E57CE0">
              <w:rPr>
                <w:rFonts w:ascii="PT Astra Serif" w:hAnsi="PT Astra Serif"/>
                <w:color w:val="000000" w:themeColor="text1"/>
                <w:sz w:val="28"/>
                <w:szCs w:val="28"/>
              </w:rPr>
              <w:t xml:space="preserve">к </w:t>
            </w:r>
            <w:r w:rsidR="00FF137B" w:rsidRPr="00E57CE0">
              <w:rPr>
                <w:rFonts w:ascii="PT Astra Serif" w:hAnsi="PT Astra Serif"/>
                <w:color w:val="000000" w:themeColor="text1"/>
                <w:sz w:val="28"/>
                <w:szCs w:val="28"/>
              </w:rPr>
              <w:t>районным</w:t>
            </w:r>
            <w:r>
              <w:rPr>
                <w:rFonts w:ascii="PT Astra Serif" w:hAnsi="PT Astra Serif"/>
                <w:color w:val="000000" w:themeColor="text1"/>
                <w:sz w:val="28"/>
                <w:szCs w:val="28"/>
              </w:rPr>
              <w:t xml:space="preserve"> и областным</w:t>
            </w:r>
            <w:r w:rsidR="00FF137B" w:rsidRPr="00E57CE0">
              <w:rPr>
                <w:rFonts w:ascii="PT Astra Serif" w:hAnsi="PT Astra Serif"/>
                <w:color w:val="000000" w:themeColor="text1"/>
                <w:sz w:val="28"/>
                <w:szCs w:val="28"/>
              </w:rPr>
              <w:t xml:space="preserve"> </w:t>
            </w:r>
            <w:r w:rsidR="00FF265C" w:rsidRPr="00E57CE0">
              <w:rPr>
                <w:rFonts w:ascii="PT Astra Serif" w:hAnsi="PT Astra Serif"/>
                <w:color w:val="000000" w:themeColor="text1"/>
                <w:sz w:val="28"/>
                <w:szCs w:val="28"/>
              </w:rPr>
              <w:t>национальным праздникам</w:t>
            </w:r>
            <w:r w:rsidR="00FF137B" w:rsidRPr="00E57CE0">
              <w:rPr>
                <w:rFonts w:ascii="PT Astra Serif" w:hAnsi="PT Astra Serif"/>
                <w:color w:val="000000" w:themeColor="text1"/>
                <w:sz w:val="28"/>
                <w:szCs w:val="28"/>
              </w:rPr>
              <w:t>.</w:t>
            </w:r>
          </w:p>
          <w:p w:rsidR="00FF265C" w:rsidRPr="00E57CE0" w:rsidRDefault="00FF265C" w:rsidP="00E57CE0">
            <w:pPr>
              <w:spacing w:after="0" w:line="240" w:lineRule="auto"/>
              <w:jc w:val="both"/>
              <w:rPr>
                <w:rFonts w:ascii="PT Astra Serif" w:hAnsi="PT Astra Serif"/>
                <w:color w:val="000000" w:themeColor="text1"/>
                <w:sz w:val="28"/>
                <w:szCs w:val="28"/>
              </w:rPr>
            </w:pPr>
          </w:p>
        </w:tc>
      </w:tr>
      <w:tr w:rsidR="002E6FE2" w:rsidRPr="00E57CE0" w:rsidTr="00982CB2">
        <w:trPr>
          <w:gridAfter w:val="1"/>
          <w:wAfter w:w="210" w:type="dxa"/>
          <w:trHeight w:val="720"/>
          <w:tblCellSpacing w:w="0" w:type="dxa"/>
        </w:trPr>
        <w:tc>
          <w:tcPr>
            <w:tcW w:w="9697" w:type="dxa"/>
          </w:tcPr>
          <w:p w:rsidR="007A090B" w:rsidRPr="00E57CE0" w:rsidRDefault="00ED00FA"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lastRenderedPageBreak/>
              <w:t>П</w:t>
            </w:r>
            <w:r w:rsidR="007A090B" w:rsidRPr="00E57CE0">
              <w:rPr>
                <w:rFonts w:ascii="PT Astra Serif" w:hAnsi="PT Astra Serif"/>
                <w:color w:val="000000" w:themeColor="text1"/>
                <w:sz w:val="28"/>
                <w:szCs w:val="28"/>
              </w:rPr>
              <w:t>редседател</w:t>
            </w:r>
            <w:r w:rsidRPr="00E57CE0">
              <w:rPr>
                <w:rFonts w:ascii="PT Astra Serif" w:hAnsi="PT Astra Serif"/>
                <w:color w:val="000000" w:themeColor="text1"/>
                <w:sz w:val="28"/>
                <w:szCs w:val="28"/>
              </w:rPr>
              <w:t>ь</w:t>
            </w:r>
            <w:r w:rsidR="007A090B" w:rsidRPr="00E57CE0">
              <w:rPr>
                <w:rFonts w:ascii="PT Astra Serif" w:hAnsi="PT Astra Serif"/>
                <w:color w:val="000000" w:themeColor="text1"/>
                <w:sz w:val="28"/>
                <w:szCs w:val="28"/>
              </w:rPr>
              <w:t xml:space="preserve">                                   </w:t>
            </w:r>
            <w:r w:rsidR="0064503A" w:rsidRPr="00E57CE0">
              <w:rPr>
                <w:rFonts w:ascii="PT Astra Serif" w:hAnsi="PT Astra Serif"/>
                <w:color w:val="000000" w:themeColor="text1"/>
                <w:sz w:val="28"/>
                <w:szCs w:val="28"/>
              </w:rPr>
              <w:t xml:space="preserve">  </w:t>
            </w:r>
            <w:r w:rsidR="00AE0B1E"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О.В.Шуенков</w:t>
            </w:r>
            <w:r w:rsidR="0064503A" w:rsidRPr="00E57CE0">
              <w:rPr>
                <w:rFonts w:ascii="PT Astra Serif" w:hAnsi="PT Astra Serif"/>
                <w:color w:val="000000" w:themeColor="text1"/>
                <w:sz w:val="28"/>
                <w:szCs w:val="28"/>
              </w:rPr>
              <w:t xml:space="preserve"> </w:t>
            </w:r>
          </w:p>
          <w:p w:rsidR="0064503A" w:rsidRPr="00E57CE0" w:rsidRDefault="0064503A" w:rsidP="00E57CE0">
            <w:pPr>
              <w:spacing w:line="240" w:lineRule="auto"/>
              <w:jc w:val="both"/>
              <w:rPr>
                <w:rFonts w:ascii="PT Astra Serif" w:hAnsi="PT Astra Serif"/>
                <w:color w:val="000000" w:themeColor="text1"/>
                <w:sz w:val="28"/>
                <w:szCs w:val="28"/>
              </w:rPr>
            </w:pPr>
          </w:p>
          <w:p w:rsidR="002E6FE2" w:rsidRPr="00E57CE0" w:rsidRDefault="007A090B" w:rsidP="00E57CE0">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Секретарь                                                                </w:t>
            </w:r>
            <w:r w:rsidR="00ED00FA"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ED00FA" w:rsidRPr="00E57CE0">
              <w:rPr>
                <w:rFonts w:ascii="PT Astra Serif" w:hAnsi="PT Astra Serif"/>
                <w:color w:val="000000" w:themeColor="text1"/>
                <w:sz w:val="28"/>
                <w:szCs w:val="28"/>
              </w:rPr>
              <w:t>А.В.Лелюх</w:t>
            </w:r>
            <w:r w:rsidRPr="00E57CE0">
              <w:rPr>
                <w:rFonts w:ascii="PT Astra Serif" w:hAnsi="PT Astra Serif"/>
                <w:color w:val="000000" w:themeColor="text1"/>
                <w:sz w:val="28"/>
                <w:szCs w:val="28"/>
              </w:rPr>
              <w:t xml:space="preserve">             </w:t>
            </w:r>
            <w:r w:rsidR="004103CF"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p>
        </w:tc>
      </w:tr>
    </w:tbl>
    <w:p w:rsidR="0087680B" w:rsidRPr="00E57CE0" w:rsidRDefault="00673701" w:rsidP="00E57CE0">
      <w:pPr>
        <w:tabs>
          <w:tab w:val="left" w:pos="903"/>
        </w:tabs>
        <w:spacing w:line="240" w:lineRule="auto"/>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ab/>
      </w:r>
    </w:p>
    <w:sectPr w:rsidR="0087680B" w:rsidRPr="00E57CE0" w:rsidSect="00471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76135C"/>
    <w:lvl w:ilvl="0">
      <w:numFmt w:val="bullet"/>
      <w:lvlText w:val="*"/>
      <w:lvlJc w:val="left"/>
    </w:lvl>
  </w:abstractNum>
  <w:abstractNum w:abstractNumId="1" w15:restartNumberingAfterBreak="0">
    <w:nsid w:val="0917687E"/>
    <w:multiLevelType w:val="multilevel"/>
    <w:tmpl w:val="E67C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93C97"/>
    <w:multiLevelType w:val="multilevel"/>
    <w:tmpl w:val="4F66517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673BBE"/>
    <w:multiLevelType w:val="multilevel"/>
    <w:tmpl w:val="305E0104"/>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922803"/>
    <w:multiLevelType w:val="hybridMultilevel"/>
    <w:tmpl w:val="45A64ED8"/>
    <w:lvl w:ilvl="0" w:tplc="144CE55C">
      <w:start w:val="1"/>
      <w:numFmt w:val="bullet"/>
      <w:lvlText w:val="-"/>
      <w:lvlJc w:val="left"/>
      <w:pPr>
        <w:tabs>
          <w:tab w:val="num" w:pos="720"/>
        </w:tabs>
        <w:ind w:left="720" w:hanging="360"/>
      </w:pPr>
      <w:rPr>
        <w:rFonts w:ascii="Times New Roman" w:hAnsi="Times New Roman" w:hint="default"/>
      </w:rPr>
    </w:lvl>
    <w:lvl w:ilvl="1" w:tplc="B8AC1202" w:tentative="1">
      <w:start w:val="1"/>
      <w:numFmt w:val="bullet"/>
      <w:lvlText w:val="-"/>
      <w:lvlJc w:val="left"/>
      <w:pPr>
        <w:tabs>
          <w:tab w:val="num" w:pos="1440"/>
        </w:tabs>
        <w:ind w:left="1440" w:hanging="360"/>
      </w:pPr>
      <w:rPr>
        <w:rFonts w:ascii="Times New Roman" w:hAnsi="Times New Roman" w:hint="default"/>
      </w:rPr>
    </w:lvl>
    <w:lvl w:ilvl="2" w:tplc="54A81E82" w:tentative="1">
      <w:start w:val="1"/>
      <w:numFmt w:val="bullet"/>
      <w:lvlText w:val="-"/>
      <w:lvlJc w:val="left"/>
      <w:pPr>
        <w:tabs>
          <w:tab w:val="num" w:pos="2160"/>
        </w:tabs>
        <w:ind w:left="2160" w:hanging="360"/>
      </w:pPr>
      <w:rPr>
        <w:rFonts w:ascii="Times New Roman" w:hAnsi="Times New Roman" w:hint="default"/>
      </w:rPr>
    </w:lvl>
    <w:lvl w:ilvl="3" w:tplc="CC5A0D56" w:tentative="1">
      <w:start w:val="1"/>
      <w:numFmt w:val="bullet"/>
      <w:lvlText w:val="-"/>
      <w:lvlJc w:val="left"/>
      <w:pPr>
        <w:tabs>
          <w:tab w:val="num" w:pos="2880"/>
        </w:tabs>
        <w:ind w:left="2880" w:hanging="360"/>
      </w:pPr>
      <w:rPr>
        <w:rFonts w:ascii="Times New Roman" w:hAnsi="Times New Roman" w:hint="default"/>
      </w:rPr>
    </w:lvl>
    <w:lvl w:ilvl="4" w:tplc="0BF063E2" w:tentative="1">
      <w:start w:val="1"/>
      <w:numFmt w:val="bullet"/>
      <w:lvlText w:val="-"/>
      <w:lvlJc w:val="left"/>
      <w:pPr>
        <w:tabs>
          <w:tab w:val="num" w:pos="3600"/>
        </w:tabs>
        <w:ind w:left="3600" w:hanging="360"/>
      </w:pPr>
      <w:rPr>
        <w:rFonts w:ascii="Times New Roman" w:hAnsi="Times New Roman" w:hint="default"/>
      </w:rPr>
    </w:lvl>
    <w:lvl w:ilvl="5" w:tplc="5410496E" w:tentative="1">
      <w:start w:val="1"/>
      <w:numFmt w:val="bullet"/>
      <w:lvlText w:val="-"/>
      <w:lvlJc w:val="left"/>
      <w:pPr>
        <w:tabs>
          <w:tab w:val="num" w:pos="4320"/>
        </w:tabs>
        <w:ind w:left="4320" w:hanging="360"/>
      </w:pPr>
      <w:rPr>
        <w:rFonts w:ascii="Times New Roman" w:hAnsi="Times New Roman" w:hint="default"/>
      </w:rPr>
    </w:lvl>
    <w:lvl w:ilvl="6" w:tplc="5768891A" w:tentative="1">
      <w:start w:val="1"/>
      <w:numFmt w:val="bullet"/>
      <w:lvlText w:val="-"/>
      <w:lvlJc w:val="left"/>
      <w:pPr>
        <w:tabs>
          <w:tab w:val="num" w:pos="5040"/>
        </w:tabs>
        <w:ind w:left="5040" w:hanging="360"/>
      </w:pPr>
      <w:rPr>
        <w:rFonts w:ascii="Times New Roman" w:hAnsi="Times New Roman" w:hint="default"/>
      </w:rPr>
    </w:lvl>
    <w:lvl w:ilvl="7" w:tplc="47EA4620" w:tentative="1">
      <w:start w:val="1"/>
      <w:numFmt w:val="bullet"/>
      <w:lvlText w:val="-"/>
      <w:lvlJc w:val="left"/>
      <w:pPr>
        <w:tabs>
          <w:tab w:val="num" w:pos="5760"/>
        </w:tabs>
        <w:ind w:left="5760" w:hanging="360"/>
      </w:pPr>
      <w:rPr>
        <w:rFonts w:ascii="Times New Roman" w:hAnsi="Times New Roman" w:hint="default"/>
      </w:rPr>
    </w:lvl>
    <w:lvl w:ilvl="8" w:tplc="A3683E3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FD5CA7"/>
    <w:multiLevelType w:val="multilevel"/>
    <w:tmpl w:val="A89E2CC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D4168F"/>
    <w:multiLevelType w:val="hybridMultilevel"/>
    <w:tmpl w:val="17F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2B7EE9"/>
    <w:multiLevelType w:val="multilevel"/>
    <w:tmpl w:val="E99EE35A"/>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3D423D3"/>
    <w:multiLevelType w:val="multilevel"/>
    <w:tmpl w:val="169A6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F6658A"/>
    <w:multiLevelType w:val="multilevel"/>
    <w:tmpl w:val="321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57499"/>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267887"/>
    <w:multiLevelType w:val="hybridMultilevel"/>
    <w:tmpl w:val="338614A4"/>
    <w:lvl w:ilvl="0" w:tplc="30C678CE">
      <w:start w:val="1"/>
      <w:numFmt w:val="bullet"/>
      <w:lvlText w:val="-"/>
      <w:lvlJc w:val="left"/>
      <w:pPr>
        <w:tabs>
          <w:tab w:val="num" w:pos="720"/>
        </w:tabs>
        <w:ind w:left="720" w:hanging="360"/>
      </w:pPr>
      <w:rPr>
        <w:rFonts w:ascii="Times New Roman" w:hAnsi="Times New Roman" w:hint="default"/>
      </w:rPr>
    </w:lvl>
    <w:lvl w:ilvl="1" w:tplc="F566E918" w:tentative="1">
      <w:start w:val="1"/>
      <w:numFmt w:val="bullet"/>
      <w:lvlText w:val="-"/>
      <w:lvlJc w:val="left"/>
      <w:pPr>
        <w:tabs>
          <w:tab w:val="num" w:pos="1440"/>
        </w:tabs>
        <w:ind w:left="1440" w:hanging="360"/>
      </w:pPr>
      <w:rPr>
        <w:rFonts w:ascii="Times New Roman" w:hAnsi="Times New Roman" w:hint="default"/>
      </w:rPr>
    </w:lvl>
    <w:lvl w:ilvl="2" w:tplc="FBA6A46A" w:tentative="1">
      <w:start w:val="1"/>
      <w:numFmt w:val="bullet"/>
      <w:lvlText w:val="-"/>
      <w:lvlJc w:val="left"/>
      <w:pPr>
        <w:tabs>
          <w:tab w:val="num" w:pos="2160"/>
        </w:tabs>
        <w:ind w:left="2160" w:hanging="360"/>
      </w:pPr>
      <w:rPr>
        <w:rFonts w:ascii="Times New Roman" w:hAnsi="Times New Roman" w:hint="default"/>
      </w:rPr>
    </w:lvl>
    <w:lvl w:ilvl="3" w:tplc="FECA1C6C" w:tentative="1">
      <w:start w:val="1"/>
      <w:numFmt w:val="bullet"/>
      <w:lvlText w:val="-"/>
      <w:lvlJc w:val="left"/>
      <w:pPr>
        <w:tabs>
          <w:tab w:val="num" w:pos="2880"/>
        </w:tabs>
        <w:ind w:left="2880" w:hanging="360"/>
      </w:pPr>
      <w:rPr>
        <w:rFonts w:ascii="Times New Roman" w:hAnsi="Times New Roman" w:hint="default"/>
      </w:rPr>
    </w:lvl>
    <w:lvl w:ilvl="4" w:tplc="BD3E9624" w:tentative="1">
      <w:start w:val="1"/>
      <w:numFmt w:val="bullet"/>
      <w:lvlText w:val="-"/>
      <w:lvlJc w:val="left"/>
      <w:pPr>
        <w:tabs>
          <w:tab w:val="num" w:pos="3600"/>
        </w:tabs>
        <w:ind w:left="3600" w:hanging="360"/>
      </w:pPr>
      <w:rPr>
        <w:rFonts w:ascii="Times New Roman" w:hAnsi="Times New Roman" w:hint="default"/>
      </w:rPr>
    </w:lvl>
    <w:lvl w:ilvl="5" w:tplc="923C85FC" w:tentative="1">
      <w:start w:val="1"/>
      <w:numFmt w:val="bullet"/>
      <w:lvlText w:val="-"/>
      <w:lvlJc w:val="left"/>
      <w:pPr>
        <w:tabs>
          <w:tab w:val="num" w:pos="4320"/>
        </w:tabs>
        <w:ind w:left="4320" w:hanging="360"/>
      </w:pPr>
      <w:rPr>
        <w:rFonts w:ascii="Times New Roman" w:hAnsi="Times New Roman" w:hint="default"/>
      </w:rPr>
    </w:lvl>
    <w:lvl w:ilvl="6" w:tplc="930CBDE0" w:tentative="1">
      <w:start w:val="1"/>
      <w:numFmt w:val="bullet"/>
      <w:lvlText w:val="-"/>
      <w:lvlJc w:val="left"/>
      <w:pPr>
        <w:tabs>
          <w:tab w:val="num" w:pos="5040"/>
        </w:tabs>
        <w:ind w:left="5040" w:hanging="360"/>
      </w:pPr>
      <w:rPr>
        <w:rFonts w:ascii="Times New Roman" w:hAnsi="Times New Roman" w:hint="default"/>
      </w:rPr>
    </w:lvl>
    <w:lvl w:ilvl="7" w:tplc="B6B01628" w:tentative="1">
      <w:start w:val="1"/>
      <w:numFmt w:val="bullet"/>
      <w:lvlText w:val="-"/>
      <w:lvlJc w:val="left"/>
      <w:pPr>
        <w:tabs>
          <w:tab w:val="num" w:pos="5760"/>
        </w:tabs>
        <w:ind w:left="5760" w:hanging="360"/>
      </w:pPr>
      <w:rPr>
        <w:rFonts w:ascii="Times New Roman" w:hAnsi="Times New Roman" w:hint="default"/>
      </w:rPr>
    </w:lvl>
    <w:lvl w:ilvl="8" w:tplc="6366CB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8D7C5F"/>
    <w:multiLevelType w:val="hybridMultilevel"/>
    <w:tmpl w:val="65109EB0"/>
    <w:lvl w:ilvl="0" w:tplc="C62AD2B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3D772E6E"/>
    <w:multiLevelType w:val="multilevel"/>
    <w:tmpl w:val="F418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A6B32"/>
    <w:multiLevelType w:val="hybridMultilevel"/>
    <w:tmpl w:val="5D98E8C8"/>
    <w:lvl w:ilvl="0" w:tplc="E09ED2A6">
      <w:start w:val="1"/>
      <w:numFmt w:val="bullet"/>
      <w:lvlText w:val="-"/>
      <w:lvlJc w:val="left"/>
      <w:pPr>
        <w:tabs>
          <w:tab w:val="num" w:pos="720"/>
        </w:tabs>
        <w:ind w:left="720" w:hanging="360"/>
      </w:pPr>
      <w:rPr>
        <w:rFonts w:ascii="Times New Roman" w:hAnsi="Times New Roman" w:hint="default"/>
      </w:rPr>
    </w:lvl>
    <w:lvl w:ilvl="1" w:tplc="E9145722" w:tentative="1">
      <w:start w:val="1"/>
      <w:numFmt w:val="bullet"/>
      <w:lvlText w:val="-"/>
      <w:lvlJc w:val="left"/>
      <w:pPr>
        <w:tabs>
          <w:tab w:val="num" w:pos="1440"/>
        </w:tabs>
        <w:ind w:left="1440" w:hanging="360"/>
      </w:pPr>
      <w:rPr>
        <w:rFonts w:ascii="Times New Roman" w:hAnsi="Times New Roman" w:hint="default"/>
      </w:rPr>
    </w:lvl>
    <w:lvl w:ilvl="2" w:tplc="48E4D184" w:tentative="1">
      <w:start w:val="1"/>
      <w:numFmt w:val="bullet"/>
      <w:lvlText w:val="-"/>
      <w:lvlJc w:val="left"/>
      <w:pPr>
        <w:tabs>
          <w:tab w:val="num" w:pos="2160"/>
        </w:tabs>
        <w:ind w:left="2160" w:hanging="360"/>
      </w:pPr>
      <w:rPr>
        <w:rFonts w:ascii="Times New Roman" w:hAnsi="Times New Roman" w:hint="default"/>
      </w:rPr>
    </w:lvl>
    <w:lvl w:ilvl="3" w:tplc="6F184BA2" w:tentative="1">
      <w:start w:val="1"/>
      <w:numFmt w:val="bullet"/>
      <w:lvlText w:val="-"/>
      <w:lvlJc w:val="left"/>
      <w:pPr>
        <w:tabs>
          <w:tab w:val="num" w:pos="2880"/>
        </w:tabs>
        <w:ind w:left="2880" w:hanging="360"/>
      </w:pPr>
      <w:rPr>
        <w:rFonts w:ascii="Times New Roman" w:hAnsi="Times New Roman" w:hint="default"/>
      </w:rPr>
    </w:lvl>
    <w:lvl w:ilvl="4" w:tplc="FF1A2DD0" w:tentative="1">
      <w:start w:val="1"/>
      <w:numFmt w:val="bullet"/>
      <w:lvlText w:val="-"/>
      <w:lvlJc w:val="left"/>
      <w:pPr>
        <w:tabs>
          <w:tab w:val="num" w:pos="3600"/>
        </w:tabs>
        <w:ind w:left="3600" w:hanging="360"/>
      </w:pPr>
      <w:rPr>
        <w:rFonts w:ascii="Times New Roman" w:hAnsi="Times New Roman" w:hint="default"/>
      </w:rPr>
    </w:lvl>
    <w:lvl w:ilvl="5" w:tplc="C87A8A54" w:tentative="1">
      <w:start w:val="1"/>
      <w:numFmt w:val="bullet"/>
      <w:lvlText w:val="-"/>
      <w:lvlJc w:val="left"/>
      <w:pPr>
        <w:tabs>
          <w:tab w:val="num" w:pos="4320"/>
        </w:tabs>
        <w:ind w:left="4320" w:hanging="360"/>
      </w:pPr>
      <w:rPr>
        <w:rFonts w:ascii="Times New Roman" w:hAnsi="Times New Roman" w:hint="default"/>
      </w:rPr>
    </w:lvl>
    <w:lvl w:ilvl="6" w:tplc="52C81BC6" w:tentative="1">
      <w:start w:val="1"/>
      <w:numFmt w:val="bullet"/>
      <w:lvlText w:val="-"/>
      <w:lvlJc w:val="left"/>
      <w:pPr>
        <w:tabs>
          <w:tab w:val="num" w:pos="5040"/>
        </w:tabs>
        <w:ind w:left="5040" w:hanging="360"/>
      </w:pPr>
      <w:rPr>
        <w:rFonts w:ascii="Times New Roman" w:hAnsi="Times New Roman" w:hint="default"/>
      </w:rPr>
    </w:lvl>
    <w:lvl w:ilvl="7" w:tplc="04965A14" w:tentative="1">
      <w:start w:val="1"/>
      <w:numFmt w:val="bullet"/>
      <w:lvlText w:val="-"/>
      <w:lvlJc w:val="left"/>
      <w:pPr>
        <w:tabs>
          <w:tab w:val="num" w:pos="5760"/>
        </w:tabs>
        <w:ind w:left="5760" w:hanging="360"/>
      </w:pPr>
      <w:rPr>
        <w:rFonts w:ascii="Times New Roman" w:hAnsi="Times New Roman" w:hint="default"/>
      </w:rPr>
    </w:lvl>
    <w:lvl w:ilvl="8" w:tplc="2BA0F8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00632F"/>
    <w:multiLevelType w:val="hybridMultilevel"/>
    <w:tmpl w:val="9D9E404A"/>
    <w:lvl w:ilvl="0" w:tplc="602E31D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9085C"/>
    <w:multiLevelType w:val="hybridMultilevel"/>
    <w:tmpl w:val="E03E6950"/>
    <w:lvl w:ilvl="0" w:tplc="90243EC8">
      <w:start w:val="1"/>
      <w:numFmt w:val="bullet"/>
      <w:lvlText w:val="•"/>
      <w:lvlJc w:val="left"/>
      <w:pPr>
        <w:tabs>
          <w:tab w:val="num" w:pos="720"/>
        </w:tabs>
        <w:ind w:left="720" w:hanging="360"/>
      </w:pPr>
      <w:rPr>
        <w:rFonts w:ascii="Times New Roman" w:hAnsi="Times New Roman" w:hint="default"/>
      </w:rPr>
    </w:lvl>
    <w:lvl w:ilvl="1" w:tplc="12CA2B96" w:tentative="1">
      <w:start w:val="1"/>
      <w:numFmt w:val="bullet"/>
      <w:lvlText w:val="•"/>
      <w:lvlJc w:val="left"/>
      <w:pPr>
        <w:tabs>
          <w:tab w:val="num" w:pos="1440"/>
        </w:tabs>
        <w:ind w:left="1440" w:hanging="360"/>
      </w:pPr>
      <w:rPr>
        <w:rFonts w:ascii="Times New Roman" w:hAnsi="Times New Roman" w:hint="default"/>
      </w:rPr>
    </w:lvl>
    <w:lvl w:ilvl="2" w:tplc="83749A08" w:tentative="1">
      <w:start w:val="1"/>
      <w:numFmt w:val="bullet"/>
      <w:lvlText w:val="•"/>
      <w:lvlJc w:val="left"/>
      <w:pPr>
        <w:tabs>
          <w:tab w:val="num" w:pos="2160"/>
        </w:tabs>
        <w:ind w:left="2160" w:hanging="360"/>
      </w:pPr>
      <w:rPr>
        <w:rFonts w:ascii="Times New Roman" w:hAnsi="Times New Roman" w:hint="default"/>
      </w:rPr>
    </w:lvl>
    <w:lvl w:ilvl="3" w:tplc="98A8E59E" w:tentative="1">
      <w:start w:val="1"/>
      <w:numFmt w:val="bullet"/>
      <w:lvlText w:val="•"/>
      <w:lvlJc w:val="left"/>
      <w:pPr>
        <w:tabs>
          <w:tab w:val="num" w:pos="2880"/>
        </w:tabs>
        <w:ind w:left="2880" w:hanging="360"/>
      </w:pPr>
      <w:rPr>
        <w:rFonts w:ascii="Times New Roman" w:hAnsi="Times New Roman" w:hint="default"/>
      </w:rPr>
    </w:lvl>
    <w:lvl w:ilvl="4" w:tplc="8FDED342" w:tentative="1">
      <w:start w:val="1"/>
      <w:numFmt w:val="bullet"/>
      <w:lvlText w:val="•"/>
      <w:lvlJc w:val="left"/>
      <w:pPr>
        <w:tabs>
          <w:tab w:val="num" w:pos="3600"/>
        </w:tabs>
        <w:ind w:left="3600" w:hanging="360"/>
      </w:pPr>
      <w:rPr>
        <w:rFonts w:ascii="Times New Roman" w:hAnsi="Times New Roman" w:hint="default"/>
      </w:rPr>
    </w:lvl>
    <w:lvl w:ilvl="5" w:tplc="2B863F06" w:tentative="1">
      <w:start w:val="1"/>
      <w:numFmt w:val="bullet"/>
      <w:lvlText w:val="•"/>
      <w:lvlJc w:val="left"/>
      <w:pPr>
        <w:tabs>
          <w:tab w:val="num" w:pos="4320"/>
        </w:tabs>
        <w:ind w:left="4320" w:hanging="360"/>
      </w:pPr>
      <w:rPr>
        <w:rFonts w:ascii="Times New Roman" w:hAnsi="Times New Roman" w:hint="default"/>
      </w:rPr>
    </w:lvl>
    <w:lvl w:ilvl="6" w:tplc="1CC030AC" w:tentative="1">
      <w:start w:val="1"/>
      <w:numFmt w:val="bullet"/>
      <w:lvlText w:val="•"/>
      <w:lvlJc w:val="left"/>
      <w:pPr>
        <w:tabs>
          <w:tab w:val="num" w:pos="5040"/>
        </w:tabs>
        <w:ind w:left="5040" w:hanging="360"/>
      </w:pPr>
      <w:rPr>
        <w:rFonts w:ascii="Times New Roman" w:hAnsi="Times New Roman" w:hint="default"/>
      </w:rPr>
    </w:lvl>
    <w:lvl w:ilvl="7" w:tplc="BFD27850" w:tentative="1">
      <w:start w:val="1"/>
      <w:numFmt w:val="bullet"/>
      <w:lvlText w:val="•"/>
      <w:lvlJc w:val="left"/>
      <w:pPr>
        <w:tabs>
          <w:tab w:val="num" w:pos="5760"/>
        </w:tabs>
        <w:ind w:left="5760" w:hanging="360"/>
      </w:pPr>
      <w:rPr>
        <w:rFonts w:ascii="Times New Roman" w:hAnsi="Times New Roman" w:hint="default"/>
      </w:rPr>
    </w:lvl>
    <w:lvl w:ilvl="8" w:tplc="37FAED2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A43225"/>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E63A61"/>
    <w:multiLevelType w:val="hybridMultilevel"/>
    <w:tmpl w:val="96663C8C"/>
    <w:lvl w:ilvl="0" w:tplc="316C8550">
      <w:start w:val="1"/>
      <w:numFmt w:val="bullet"/>
      <w:lvlText w:val="-"/>
      <w:lvlJc w:val="left"/>
      <w:pPr>
        <w:tabs>
          <w:tab w:val="num" w:pos="720"/>
        </w:tabs>
        <w:ind w:left="720" w:hanging="360"/>
      </w:pPr>
      <w:rPr>
        <w:rFonts w:ascii="Times New Roman" w:hAnsi="Times New Roman" w:hint="default"/>
      </w:rPr>
    </w:lvl>
    <w:lvl w:ilvl="1" w:tplc="DF46FAF4" w:tentative="1">
      <w:start w:val="1"/>
      <w:numFmt w:val="bullet"/>
      <w:lvlText w:val="-"/>
      <w:lvlJc w:val="left"/>
      <w:pPr>
        <w:tabs>
          <w:tab w:val="num" w:pos="1440"/>
        </w:tabs>
        <w:ind w:left="1440" w:hanging="360"/>
      </w:pPr>
      <w:rPr>
        <w:rFonts w:ascii="Times New Roman" w:hAnsi="Times New Roman" w:hint="default"/>
      </w:rPr>
    </w:lvl>
    <w:lvl w:ilvl="2" w:tplc="203E2DE0" w:tentative="1">
      <w:start w:val="1"/>
      <w:numFmt w:val="bullet"/>
      <w:lvlText w:val="-"/>
      <w:lvlJc w:val="left"/>
      <w:pPr>
        <w:tabs>
          <w:tab w:val="num" w:pos="2160"/>
        </w:tabs>
        <w:ind w:left="2160" w:hanging="360"/>
      </w:pPr>
      <w:rPr>
        <w:rFonts w:ascii="Times New Roman" w:hAnsi="Times New Roman" w:hint="default"/>
      </w:rPr>
    </w:lvl>
    <w:lvl w:ilvl="3" w:tplc="5284FDAE" w:tentative="1">
      <w:start w:val="1"/>
      <w:numFmt w:val="bullet"/>
      <w:lvlText w:val="-"/>
      <w:lvlJc w:val="left"/>
      <w:pPr>
        <w:tabs>
          <w:tab w:val="num" w:pos="2880"/>
        </w:tabs>
        <w:ind w:left="2880" w:hanging="360"/>
      </w:pPr>
      <w:rPr>
        <w:rFonts w:ascii="Times New Roman" w:hAnsi="Times New Roman" w:hint="default"/>
      </w:rPr>
    </w:lvl>
    <w:lvl w:ilvl="4" w:tplc="A7CCBF02" w:tentative="1">
      <w:start w:val="1"/>
      <w:numFmt w:val="bullet"/>
      <w:lvlText w:val="-"/>
      <w:lvlJc w:val="left"/>
      <w:pPr>
        <w:tabs>
          <w:tab w:val="num" w:pos="3600"/>
        </w:tabs>
        <w:ind w:left="3600" w:hanging="360"/>
      </w:pPr>
      <w:rPr>
        <w:rFonts w:ascii="Times New Roman" w:hAnsi="Times New Roman" w:hint="default"/>
      </w:rPr>
    </w:lvl>
    <w:lvl w:ilvl="5" w:tplc="46E2C156" w:tentative="1">
      <w:start w:val="1"/>
      <w:numFmt w:val="bullet"/>
      <w:lvlText w:val="-"/>
      <w:lvlJc w:val="left"/>
      <w:pPr>
        <w:tabs>
          <w:tab w:val="num" w:pos="4320"/>
        </w:tabs>
        <w:ind w:left="4320" w:hanging="360"/>
      </w:pPr>
      <w:rPr>
        <w:rFonts w:ascii="Times New Roman" w:hAnsi="Times New Roman" w:hint="default"/>
      </w:rPr>
    </w:lvl>
    <w:lvl w:ilvl="6" w:tplc="72024CEA" w:tentative="1">
      <w:start w:val="1"/>
      <w:numFmt w:val="bullet"/>
      <w:lvlText w:val="-"/>
      <w:lvlJc w:val="left"/>
      <w:pPr>
        <w:tabs>
          <w:tab w:val="num" w:pos="5040"/>
        </w:tabs>
        <w:ind w:left="5040" w:hanging="360"/>
      </w:pPr>
      <w:rPr>
        <w:rFonts w:ascii="Times New Roman" w:hAnsi="Times New Roman" w:hint="default"/>
      </w:rPr>
    </w:lvl>
    <w:lvl w:ilvl="7" w:tplc="01CE9114" w:tentative="1">
      <w:start w:val="1"/>
      <w:numFmt w:val="bullet"/>
      <w:lvlText w:val="-"/>
      <w:lvlJc w:val="left"/>
      <w:pPr>
        <w:tabs>
          <w:tab w:val="num" w:pos="5760"/>
        </w:tabs>
        <w:ind w:left="5760" w:hanging="360"/>
      </w:pPr>
      <w:rPr>
        <w:rFonts w:ascii="Times New Roman" w:hAnsi="Times New Roman" w:hint="default"/>
      </w:rPr>
    </w:lvl>
    <w:lvl w:ilvl="8" w:tplc="108668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FF3DD6"/>
    <w:multiLevelType w:val="multilevel"/>
    <w:tmpl w:val="2AD2093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1527863"/>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CF4411"/>
    <w:multiLevelType w:val="multilevel"/>
    <w:tmpl w:val="00B0C2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696EC0"/>
    <w:multiLevelType w:val="hybridMultilevel"/>
    <w:tmpl w:val="706C3E50"/>
    <w:lvl w:ilvl="0" w:tplc="5A700718">
      <w:start w:val="1"/>
      <w:numFmt w:val="decimal"/>
      <w:lvlText w:val="%1)"/>
      <w:lvlJc w:val="left"/>
      <w:pPr>
        <w:ind w:left="1756" w:hanging="115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5C642F90"/>
    <w:multiLevelType w:val="hybridMultilevel"/>
    <w:tmpl w:val="C812DC92"/>
    <w:lvl w:ilvl="0" w:tplc="7BF8748E">
      <w:start w:val="1"/>
      <w:numFmt w:val="bullet"/>
      <w:lvlText w:val="●"/>
      <w:lvlJc w:val="left"/>
      <w:pPr>
        <w:tabs>
          <w:tab w:val="num" w:pos="720"/>
        </w:tabs>
        <w:ind w:left="720" w:hanging="360"/>
      </w:pPr>
      <w:rPr>
        <w:rFonts w:ascii="StarSymbol" w:hAnsi="StarSymbol" w:hint="default"/>
      </w:rPr>
    </w:lvl>
    <w:lvl w:ilvl="1" w:tplc="CEE6F938" w:tentative="1">
      <w:start w:val="1"/>
      <w:numFmt w:val="bullet"/>
      <w:lvlText w:val="●"/>
      <w:lvlJc w:val="left"/>
      <w:pPr>
        <w:tabs>
          <w:tab w:val="num" w:pos="1440"/>
        </w:tabs>
        <w:ind w:left="1440" w:hanging="360"/>
      </w:pPr>
      <w:rPr>
        <w:rFonts w:ascii="StarSymbol" w:hAnsi="StarSymbol" w:hint="default"/>
      </w:rPr>
    </w:lvl>
    <w:lvl w:ilvl="2" w:tplc="6FF81FAA" w:tentative="1">
      <w:start w:val="1"/>
      <w:numFmt w:val="bullet"/>
      <w:lvlText w:val="●"/>
      <w:lvlJc w:val="left"/>
      <w:pPr>
        <w:tabs>
          <w:tab w:val="num" w:pos="2160"/>
        </w:tabs>
        <w:ind w:left="2160" w:hanging="360"/>
      </w:pPr>
      <w:rPr>
        <w:rFonts w:ascii="StarSymbol" w:hAnsi="StarSymbol" w:hint="default"/>
      </w:rPr>
    </w:lvl>
    <w:lvl w:ilvl="3" w:tplc="36084ABA" w:tentative="1">
      <w:start w:val="1"/>
      <w:numFmt w:val="bullet"/>
      <w:lvlText w:val="●"/>
      <w:lvlJc w:val="left"/>
      <w:pPr>
        <w:tabs>
          <w:tab w:val="num" w:pos="2880"/>
        </w:tabs>
        <w:ind w:left="2880" w:hanging="360"/>
      </w:pPr>
      <w:rPr>
        <w:rFonts w:ascii="StarSymbol" w:hAnsi="StarSymbol" w:hint="default"/>
      </w:rPr>
    </w:lvl>
    <w:lvl w:ilvl="4" w:tplc="4C9201D2" w:tentative="1">
      <w:start w:val="1"/>
      <w:numFmt w:val="bullet"/>
      <w:lvlText w:val="●"/>
      <w:lvlJc w:val="left"/>
      <w:pPr>
        <w:tabs>
          <w:tab w:val="num" w:pos="3600"/>
        </w:tabs>
        <w:ind w:left="3600" w:hanging="360"/>
      </w:pPr>
      <w:rPr>
        <w:rFonts w:ascii="StarSymbol" w:hAnsi="StarSymbol" w:hint="default"/>
      </w:rPr>
    </w:lvl>
    <w:lvl w:ilvl="5" w:tplc="2476232A" w:tentative="1">
      <w:start w:val="1"/>
      <w:numFmt w:val="bullet"/>
      <w:lvlText w:val="●"/>
      <w:lvlJc w:val="left"/>
      <w:pPr>
        <w:tabs>
          <w:tab w:val="num" w:pos="4320"/>
        </w:tabs>
        <w:ind w:left="4320" w:hanging="360"/>
      </w:pPr>
      <w:rPr>
        <w:rFonts w:ascii="StarSymbol" w:hAnsi="StarSymbol" w:hint="default"/>
      </w:rPr>
    </w:lvl>
    <w:lvl w:ilvl="6" w:tplc="640E08C4" w:tentative="1">
      <w:start w:val="1"/>
      <w:numFmt w:val="bullet"/>
      <w:lvlText w:val="●"/>
      <w:lvlJc w:val="left"/>
      <w:pPr>
        <w:tabs>
          <w:tab w:val="num" w:pos="5040"/>
        </w:tabs>
        <w:ind w:left="5040" w:hanging="360"/>
      </w:pPr>
      <w:rPr>
        <w:rFonts w:ascii="StarSymbol" w:hAnsi="StarSymbol" w:hint="default"/>
      </w:rPr>
    </w:lvl>
    <w:lvl w:ilvl="7" w:tplc="A576198C" w:tentative="1">
      <w:start w:val="1"/>
      <w:numFmt w:val="bullet"/>
      <w:lvlText w:val="●"/>
      <w:lvlJc w:val="left"/>
      <w:pPr>
        <w:tabs>
          <w:tab w:val="num" w:pos="5760"/>
        </w:tabs>
        <w:ind w:left="5760" w:hanging="360"/>
      </w:pPr>
      <w:rPr>
        <w:rFonts w:ascii="StarSymbol" w:hAnsi="StarSymbol" w:hint="default"/>
      </w:rPr>
    </w:lvl>
    <w:lvl w:ilvl="8" w:tplc="65BC54B2" w:tentative="1">
      <w:start w:val="1"/>
      <w:numFmt w:val="bullet"/>
      <w:lvlText w:val="●"/>
      <w:lvlJc w:val="left"/>
      <w:pPr>
        <w:tabs>
          <w:tab w:val="num" w:pos="6480"/>
        </w:tabs>
        <w:ind w:left="6480" w:hanging="360"/>
      </w:pPr>
      <w:rPr>
        <w:rFonts w:ascii="StarSymbol" w:hAnsi="StarSymbol" w:hint="default"/>
      </w:rPr>
    </w:lvl>
  </w:abstractNum>
  <w:abstractNum w:abstractNumId="25" w15:restartNumberingAfterBreak="0">
    <w:nsid w:val="5F730397"/>
    <w:multiLevelType w:val="multilevel"/>
    <w:tmpl w:val="CC64B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411517"/>
    <w:multiLevelType w:val="multilevel"/>
    <w:tmpl w:val="9A82DE70"/>
    <w:lvl w:ilvl="0">
      <w:start w:val="5"/>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15:restartNumberingAfterBreak="0">
    <w:nsid w:val="6BE80348"/>
    <w:multiLevelType w:val="multilevel"/>
    <w:tmpl w:val="0F50E3E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51639C"/>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6C626F"/>
    <w:multiLevelType w:val="multilevel"/>
    <w:tmpl w:val="030C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13C78"/>
    <w:multiLevelType w:val="multilevel"/>
    <w:tmpl w:val="208C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5"/>
  </w:num>
  <w:num w:numId="4">
    <w:abstractNumId w:val="8"/>
  </w:num>
  <w:num w:numId="5">
    <w:abstractNumId w:val="24"/>
  </w:num>
  <w:num w:numId="6">
    <w:abstractNumId w:val="16"/>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0">
    <w:abstractNumId w:val="3"/>
  </w:num>
  <w:num w:numId="11">
    <w:abstractNumId w:val="22"/>
  </w:num>
  <w:num w:numId="12">
    <w:abstractNumId w:val="5"/>
  </w:num>
  <w:num w:numId="13">
    <w:abstractNumId w:val="2"/>
  </w:num>
  <w:num w:numId="14">
    <w:abstractNumId w:val="27"/>
  </w:num>
  <w:num w:numId="15">
    <w:abstractNumId w:val="10"/>
  </w:num>
  <w:num w:numId="16">
    <w:abstractNumId w:val="12"/>
  </w:num>
  <w:num w:numId="17">
    <w:abstractNumId w:val="14"/>
  </w:num>
  <w:num w:numId="18">
    <w:abstractNumId w:val="18"/>
  </w:num>
  <w:num w:numId="19">
    <w:abstractNumId w:val="11"/>
  </w:num>
  <w:num w:numId="20">
    <w:abstractNumId w:val="4"/>
  </w:num>
  <w:num w:numId="21">
    <w:abstractNumId w:val="28"/>
  </w:num>
  <w:num w:numId="22">
    <w:abstractNumId w:val="7"/>
  </w:num>
  <w:num w:numId="23">
    <w:abstractNumId w:val="17"/>
  </w:num>
  <w:num w:numId="24">
    <w:abstractNumId w:val="21"/>
  </w:num>
  <w:num w:numId="25">
    <w:abstractNumId w:val="19"/>
  </w:num>
  <w:num w:numId="26">
    <w:abstractNumId w:val="26"/>
  </w:num>
  <w:num w:numId="27">
    <w:abstractNumId w:val="15"/>
  </w:num>
  <w:num w:numId="28">
    <w:abstractNumId w:val="6"/>
  </w:num>
  <w:num w:numId="29">
    <w:abstractNumId w:val="30"/>
  </w:num>
  <w:num w:numId="30">
    <w:abstractNumId w:val="1"/>
  </w:num>
  <w:num w:numId="31">
    <w:abstractNumId w:val="9"/>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A"/>
    <w:rsid w:val="0000047C"/>
    <w:rsid w:val="00000DC0"/>
    <w:rsid w:val="00001634"/>
    <w:rsid w:val="00003DBA"/>
    <w:rsid w:val="00007C41"/>
    <w:rsid w:val="000133E3"/>
    <w:rsid w:val="00016669"/>
    <w:rsid w:val="0002392B"/>
    <w:rsid w:val="00023CA1"/>
    <w:rsid w:val="00025D43"/>
    <w:rsid w:val="00027005"/>
    <w:rsid w:val="00030B1D"/>
    <w:rsid w:val="00033D78"/>
    <w:rsid w:val="00036095"/>
    <w:rsid w:val="00036A06"/>
    <w:rsid w:val="00040D65"/>
    <w:rsid w:val="00041930"/>
    <w:rsid w:val="00045320"/>
    <w:rsid w:val="00045CFC"/>
    <w:rsid w:val="00050DE5"/>
    <w:rsid w:val="00053C6A"/>
    <w:rsid w:val="000552C2"/>
    <w:rsid w:val="000571B2"/>
    <w:rsid w:val="000607D2"/>
    <w:rsid w:val="0006318A"/>
    <w:rsid w:val="000642AB"/>
    <w:rsid w:val="000654EA"/>
    <w:rsid w:val="00070F46"/>
    <w:rsid w:val="00071697"/>
    <w:rsid w:val="00071CEF"/>
    <w:rsid w:val="000735DD"/>
    <w:rsid w:val="00074537"/>
    <w:rsid w:val="00076222"/>
    <w:rsid w:val="00076A54"/>
    <w:rsid w:val="00081792"/>
    <w:rsid w:val="0008230F"/>
    <w:rsid w:val="00083797"/>
    <w:rsid w:val="00095F6E"/>
    <w:rsid w:val="000A1F6D"/>
    <w:rsid w:val="000A419D"/>
    <w:rsid w:val="000A70F4"/>
    <w:rsid w:val="000A7B72"/>
    <w:rsid w:val="000B12DA"/>
    <w:rsid w:val="000B12DB"/>
    <w:rsid w:val="000B1DC2"/>
    <w:rsid w:val="000B26C3"/>
    <w:rsid w:val="000B2854"/>
    <w:rsid w:val="000B4535"/>
    <w:rsid w:val="000B4A4A"/>
    <w:rsid w:val="000B6079"/>
    <w:rsid w:val="000C1931"/>
    <w:rsid w:val="000D0959"/>
    <w:rsid w:val="000D1CA1"/>
    <w:rsid w:val="000D7636"/>
    <w:rsid w:val="000E192B"/>
    <w:rsid w:val="000E2289"/>
    <w:rsid w:val="000E6D54"/>
    <w:rsid w:val="000E7DC6"/>
    <w:rsid w:val="000F15BD"/>
    <w:rsid w:val="001010CA"/>
    <w:rsid w:val="00102378"/>
    <w:rsid w:val="00103B60"/>
    <w:rsid w:val="00104DB3"/>
    <w:rsid w:val="001108C9"/>
    <w:rsid w:val="00114296"/>
    <w:rsid w:val="0012228D"/>
    <w:rsid w:val="001227AD"/>
    <w:rsid w:val="00123AF0"/>
    <w:rsid w:val="00126B1B"/>
    <w:rsid w:val="001301D4"/>
    <w:rsid w:val="001338C3"/>
    <w:rsid w:val="00136B47"/>
    <w:rsid w:val="00136E08"/>
    <w:rsid w:val="00142AEA"/>
    <w:rsid w:val="00150044"/>
    <w:rsid w:val="00152B45"/>
    <w:rsid w:val="00153D9C"/>
    <w:rsid w:val="0015678E"/>
    <w:rsid w:val="0016516E"/>
    <w:rsid w:val="00165699"/>
    <w:rsid w:val="00170F01"/>
    <w:rsid w:val="00175FE2"/>
    <w:rsid w:val="001860DE"/>
    <w:rsid w:val="001954AB"/>
    <w:rsid w:val="00197B41"/>
    <w:rsid w:val="001B60C2"/>
    <w:rsid w:val="001C0D77"/>
    <w:rsid w:val="001C14B4"/>
    <w:rsid w:val="001C2E76"/>
    <w:rsid w:val="001C6793"/>
    <w:rsid w:val="001D0555"/>
    <w:rsid w:val="001D1784"/>
    <w:rsid w:val="001D49AF"/>
    <w:rsid w:val="001D50F0"/>
    <w:rsid w:val="001E7E23"/>
    <w:rsid w:val="001F2F24"/>
    <w:rsid w:val="001F2F5B"/>
    <w:rsid w:val="00201835"/>
    <w:rsid w:val="00204BDB"/>
    <w:rsid w:val="00211B2B"/>
    <w:rsid w:val="0021481C"/>
    <w:rsid w:val="00216BA5"/>
    <w:rsid w:val="002203BE"/>
    <w:rsid w:val="00223BA5"/>
    <w:rsid w:val="00225028"/>
    <w:rsid w:val="00230054"/>
    <w:rsid w:val="00231501"/>
    <w:rsid w:val="00231D4B"/>
    <w:rsid w:val="00235EC8"/>
    <w:rsid w:val="002362AC"/>
    <w:rsid w:val="0023641E"/>
    <w:rsid w:val="002364D2"/>
    <w:rsid w:val="00236B39"/>
    <w:rsid w:val="0024139B"/>
    <w:rsid w:val="0024198B"/>
    <w:rsid w:val="00245524"/>
    <w:rsid w:val="002455B3"/>
    <w:rsid w:val="00246C66"/>
    <w:rsid w:val="00251BF3"/>
    <w:rsid w:val="00251EA3"/>
    <w:rsid w:val="00255B37"/>
    <w:rsid w:val="0026025A"/>
    <w:rsid w:val="00260875"/>
    <w:rsid w:val="00261863"/>
    <w:rsid w:val="002638C0"/>
    <w:rsid w:val="002644B9"/>
    <w:rsid w:val="002701B8"/>
    <w:rsid w:val="00274687"/>
    <w:rsid w:val="002748ED"/>
    <w:rsid w:val="002801E8"/>
    <w:rsid w:val="002804F8"/>
    <w:rsid w:val="002825D9"/>
    <w:rsid w:val="00283EDB"/>
    <w:rsid w:val="00292D63"/>
    <w:rsid w:val="002979F8"/>
    <w:rsid w:val="002A6649"/>
    <w:rsid w:val="002A7719"/>
    <w:rsid w:val="002B1314"/>
    <w:rsid w:val="002B6CEA"/>
    <w:rsid w:val="002B78AA"/>
    <w:rsid w:val="002C0A1A"/>
    <w:rsid w:val="002D14CB"/>
    <w:rsid w:val="002D34A1"/>
    <w:rsid w:val="002D7DF8"/>
    <w:rsid w:val="002E219B"/>
    <w:rsid w:val="002E3651"/>
    <w:rsid w:val="002E3B56"/>
    <w:rsid w:val="002E6044"/>
    <w:rsid w:val="002E6FE2"/>
    <w:rsid w:val="002F3FCD"/>
    <w:rsid w:val="002F7E9E"/>
    <w:rsid w:val="003017E5"/>
    <w:rsid w:val="00315525"/>
    <w:rsid w:val="00317D76"/>
    <w:rsid w:val="0032451F"/>
    <w:rsid w:val="00325021"/>
    <w:rsid w:val="003350FF"/>
    <w:rsid w:val="00335D03"/>
    <w:rsid w:val="00336183"/>
    <w:rsid w:val="00336F54"/>
    <w:rsid w:val="00345343"/>
    <w:rsid w:val="00365C75"/>
    <w:rsid w:val="003673DF"/>
    <w:rsid w:val="00367EAA"/>
    <w:rsid w:val="00370CE4"/>
    <w:rsid w:val="00373D81"/>
    <w:rsid w:val="003746EC"/>
    <w:rsid w:val="00380BD5"/>
    <w:rsid w:val="003821B3"/>
    <w:rsid w:val="00382A67"/>
    <w:rsid w:val="0038580C"/>
    <w:rsid w:val="00396682"/>
    <w:rsid w:val="003A13BE"/>
    <w:rsid w:val="003A2DB9"/>
    <w:rsid w:val="003A7B1A"/>
    <w:rsid w:val="003A7C45"/>
    <w:rsid w:val="003B7291"/>
    <w:rsid w:val="003C0312"/>
    <w:rsid w:val="003C12A5"/>
    <w:rsid w:val="003D00DD"/>
    <w:rsid w:val="003D413C"/>
    <w:rsid w:val="003D67D7"/>
    <w:rsid w:val="003E069F"/>
    <w:rsid w:val="003E4275"/>
    <w:rsid w:val="004004B1"/>
    <w:rsid w:val="00400C38"/>
    <w:rsid w:val="00401DF4"/>
    <w:rsid w:val="004033D6"/>
    <w:rsid w:val="004103CF"/>
    <w:rsid w:val="00415B81"/>
    <w:rsid w:val="00424FE6"/>
    <w:rsid w:val="00430151"/>
    <w:rsid w:val="004301CD"/>
    <w:rsid w:val="00433735"/>
    <w:rsid w:val="004346A7"/>
    <w:rsid w:val="004349B7"/>
    <w:rsid w:val="00435FFD"/>
    <w:rsid w:val="0043630A"/>
    <w:rsid w:val="00442A7D"/>
    <w:rsid w:val="0044363F"/>
    <w:rsid w:val="00443E69"/>
    <w:rsid w:val="00450D7A"/>
    <w:rsid w:val="00453B4D"/>
    <w:rsid w:val="004559BD"/>
    <w:rsid w:val="004568F6"/>
    <w:rsid w:val="004715A3"/>
    <w:rsid w:val="00471774"/>
    <w:rsid w:val="004724E3"/>
    <w:rsid w:val="00475B72"/>
    <w:rsid w:val="0048008B"/>
    <w:rsid w:val="004806B1"/>
    <w:rsid w:val="00485685"/>
    <w:rsid w:val="0048568D"/>
    <w:rsid w:val="00493CC0"/>
    <w:rsid w:val="00494CF1"/>
    <w:rsid w:val="00495238"/>
    <w:rsid w:val="0049662D"/>
    <w:rsid w:val="004978CF"/>
    <w:rsid w:val="004A054F"/>
    <w:rsid w:val="004A470E"/>
    <w:rsid w:val="004B039A"/>
    <w:rsid w:val="004B14A5"/>
    <w:rsid w:val="004B2A63"/>
    <w:rsid w:val="004B7DD0"/>
    <w:rsid w:val="004C395E"/>
    <w:rsid w:val="004C5B93"/>
    <w:rsid w:val="004C6788"/>
    <w:rsid w:val="004C7649"/>
    <w:rsid w:val="004C765D"/>
    <w:rsid w:val="004D2BFA"/>
    <w:rsid w:val="004D5DD1"/>
    <w:rsid w:val="004E13B5"/>
    <w:rsid w:val="004E156E"/>
    <w:rsid w:val="004E74D8"/>
    <w:rsid w:val="004F2959"/>
    <w:rsid w:val="004F3C8A"/>
    <w:rsid w:val="004F5120"/>
    <w:rsid w:val="004F6F9C"/>
    <w:rsid w:val="004F7352"/>
    <w:rsid w:val="00501F35"/>
    <w:rsid w:val="00501FA1"/>
    <w:rsid w:val="00510D15"/>
    <w:rsid w:val="00511F32"/>
    <w:rsid w:val="0051252E"/>
    <w:rsid w:val="005170E7"/>
    <w:rsid w:val="00517224"/>
    <w:rsid w:val="0051774F"/>
    <w:rsid w:val="00521352"/>
    <w:rsid w:val="0052245F"/>
    <w:rsid w:val="00524324"/>
    <w:rsid w:val="00525E35"/>
    <w:rsid w:val="00527A96"/>
    <w:rsid w:val="00532B6D"/>
    <w:rsid w:val="00534141"/>
    <w:rsid w:val="0053595E"/>
    <w:rsid w:val="0054432A"/>
    <w:rsid w:val="00552D74"/>
    <w:rsid w:val="00556385"/>
    <w:rsid w:val="00557AA1"/>
    <w:rsid w:val="0056155B"/>
    <w:rsid w:val="00562C63"/>
    <w:rsid w:val="00564864"/>
    <w:rsid w:val="00566D11"/>
    <w:rsid w:val="0056767B"/>
    <w:rsid w:val="00567AA0"/>
    <w:rsid w:val="00571551"/>
    <w:rsid w:val="00576E54"/>
    <w:rsid w:val="00583E9B"/>
    <w:rsid w:val="00584BC0"/>
    <w:rsid w:val="00586823"/>
    <w:rsid w:val="00592C9B"/>
    <w:rsid w:val="00592ECF"/>
    <w:rsid w:val="00596FEB"/>
    <w:rsid w:val="005A5DA7"/>
    <w:rsid w:val="005A6343"/>
    <w:rsid w:val="005B2D68"/>
    <w:rsid w:val="005B4C4C"/>
    <w:rsid w:val="005D150F"/>
    <w:rsid w:val="005D1D7B"/>
    <w:rsid w:val="005D28AA"/>
    <w:rsid w:val="005D5F67"/>
    <w:rsid w:val="005D7FC3"/>
    <w:rsid w:val="005F1063"/>
    <w:rsid w:val="0060041E"/>
    <w:rsid w:val="006024F4"/>
    <w:rsid w:val="00603D96"/>
    <w:rsid w:val="006058E3"/>
    <w:rsid w:val="0060683C"/>
    <w:rsid w:val="00607C9B"/>
    <w:rsid w:val="006109C9"/>
    <w:rsid w:val="006144E5"/>
    <w:rsid w:val="00614569"/>
    <w:rsid w:val="00615EF4"/>
    <w:rsid w:val="00616805"/>
    <w:rsid w:val="00616AAD"/>
    <w:rsid w:val="006204E8"/>
    <w:rsid w:val="00624F93"/>
    <w:rsid w:val="00630677"/>
    <w:rsid w:val="00631B59"/>
    <w:rsid w:val="0063626C"/>
    <w:rsid w:val="00636322"/>
    <w:rsid w:val="00641437"/>
    <w:rsid w:val="00641BD0"/>
    <w:rsid w:val="0064503A"/>
    <w:rsid w:val="00647772"/>
    <w:rsid w:val="00653897"/>
    <w:rsid w:val="00655C27"/>
    <w:rsid w:val="00657161"/>
    <w:rsid w:val="006606FA"/>
    <w:rsid w:val="00660F47"/>
    <w:rsid w:val="006647F3"/>
    <w:rsid w:val="00665E18"/>
    <w:rsid w:val="00671980"/>
    <w:rsid w:val="00673701"/>
    <w:rsid w:val="00673922"/>
    <w:rsid w:val="00674E30"/>
    <w:rsid w:val="00674F92"/>
    <w:rsid w:val="0067639D"/>
    <w:rsid w:val="00680C4C"/>
    <w:rsid w:val="00686B0B"/>
    <w:rsid w:val="00691FFE"/>
    <w:rsid w:val="00693013"/>
    <w:rsid w:val="0069583A"/>
    <w:rsid w:val="006958B3"/>
    <w:rsid w:val="006970C3"/>
    <w:rsid w:val="006A233A"/>
    <w:rsid w:val="006A3B0D"/>
    <w:rsid w:val="006A7303"/>
    <w:rsid w:val="006B1D2E"/>
    <w:rsid w:val="006B26D5"/>
    <w:rsid w:val="006B42CF"/>
    <w:rsid w:val="006B462D"/>
    <w:rsid w:val="006B5CE5"/>
    <w:rsid w:val="006B7BF6"/>
    <w:rsid w:val="006C0010"/>
    <w:rsid w:val="006C0516"/>
    <w:rsid w:val="006C442B"/>
    <w:rsid w:val="006C72EF"/>
    <w:rsid w:val="006D28B4"/>
    <w:rsid w:val="006D3A1C"/>
    <w:rsid w:val="006F045E"/>
    <w:rsid w:val="006F0F34"/>
    <w:rsid w:val="006F1E56"/>
    <w:rsid w:val="006F2F3F"/>
    <w:rsid w:val="006F5F4A"/>
    <w:rsid w:val="006F6377"/>
    <w:rsid w:val="006F6998"/>
    <w:rsid w:val="006F7DD4"/>
    <w:rsid w:val="0070144D"/>
    <w:rsid w:val="00703A80"/>
    <w:rsid w:val="00704406"/>
    <w:rsid w:val="00705136"/>
    <w:rsid w:val="00711B64"/>
    <w:rsid w:val="00713065"/>
    <w:rsid w:val="00716CA7"/>
    <w:rsid w:val="007171DF"/>
    <w:rsid w:val="0072436F"/>
    <w:rsid w:val="00724E84"/>
    <w:rsid w:val="007419D3"/>
    <w:rsid w:val="00746431"/>
    <w:rsid w:val="00763A3C"/>
    <w:rsid w:val="007642BB"/>
    <w:rsid w:val="00770098"/>
    <w:rsid w:val="00770878"/>
    <w:rsid w:val="0077340D"/>
    <w:rsid w:val="00773C4C"/>
    <w:rsid w:val="00782F4F"/>
    <w:rsid w:val="007879D5"/>
    <w:rsid w:val="00792AC8"/>
    <w:rsid w:val="0079398B"/>
    <w:rsid w:val="00793AA6"/>
    <w:rsid w:val="007969BA"/>
    <w:rsid w:val="007A090B"/>
    <w:rsid w:val="007A10F3"/>
    <w:rsid w:val="007A1CF1"/>
    <w:rsid w:val="007A7A7B"/>
    <w:rsid w:val="007B1BB3"/>
    <w:rsid w:val="007B5BF8"/>
    <w:rsid w:val="007C11BC"/>
    <w:rsid w:val="007C4043"/>
    <w:rsid w:val="007C4167"/>
    <w:rsid w:val="007C50F7"/>
    <w:rsid w:val="007D1E96"/>
    <w:rsid w:val="007D3711"/>
    <w:rsid w:val="007E2BDF"/>
    <w:rsid w:val="007E5BF6"/>
    <w:rsid w:val="007F2BC5"/>
    <w:rsid w:val="007F4838"/>
    <w:rsid w:val="007F53F3"/>
    <w:rsid w:val="00801B12"/>
    <w:rsid w:val="00803DFF"/>
    <w:rsid w:val="00805BC0"/>
    <w:rsid w:val="00805D96"/>
    <w:rsid w:val="00810B4D"/>
    <w:rsid w:val="00813B75"/>
    <w:rsid w:val="00813CE1"/>
    <w:rsid w:val="0082314C"/>
    <w:rsid w:val="00825D04"/>
    <w:rsid w:val="00830F50"/>
    <w:rsid w:val="00833716"/>
    <w:rsid w:val="00840DEA"/>
    <w:rsid w:val="00843176"/>
    <w:rsid w:val="00844699"/>
    <w:rsid w:val="00844A83"/>
    <w:rsid w:val="00844AA8"/>
    <w:rsid w:val="00845B77"/>
    <w:rsid w:val="00852956"/>
    <w:rsid w:val="008548D5"/>
    <w:rsid w:val="008573A5"/>
    <w:rsid w:val="0086093D"/>
    <w:rsid w:val="00860CA9"/>
    <w:rsid w:val="00862952"/>
    <w:rsid w:val="00870C0B"/>
    <w:rsid w:val="00872AD2"/>
    <w:rsid w:val="00873D29"/>
    <w:rsid w:val="008752F6"/>
    <w:rsid w:val="0087680B"/>
    <w:rsid w:val="0088104C"/>
    <w:rsid w:val="00882EDA"/>
    <w:rsid w:val="00894615"/>
    <w:rsid w:val="008A382B"/>
    <w:rsid w:val="008A547A"/>
    <w:rsid w:val="008A6FEB"/>
    <w:rsid w:val="008B3E3B"/>
    <w:rsid w:val="008B5FC2"/>
    <w:rsid w:val="008C2A47"/>
    <w:rsid w:val="008C4A84"/>
    <w:rsid w:val="008C5679"/>
    <w:rsid w:val="008C592B"/>
    <w:rsid w:val="008C6EE9"/>
    <w:rsid w:val="008D39E3"/>
    <w:rsid w:val="008D5F30"/>
    <w:rsid w:val="008E39F9"/>
    <w:rsid w:val="008F6252"/>
    <w:rsid w:val="00903228"/>
    <w:rsid w:val="00903C25"/>
    <w:rsid w:val="00906100"/>
    <w:rsid w:val="00906B04"/>
    <w:rsid w:val="00907604"/>
    <w:rsid w:val="009076C9"/>
    <w:rsid w:val="00915AB0"/>
    <w:rsid w:val="00920EDD"/>
    <w:rsid w:val="009309DB"/>
    <w:rsid w:val="00930ED4"/>
    <w:rsid w:val="00931D86"/>
    <w:rsid w:val="009342EB"/>
    <w:rsid w:val="009409D3"/>
    <w:rsid w:val="00943320"/>
    <w:rsid w:val="00944825"/>
    <w:rsid w:val="0095073E"/>
    <w:rsid w:val="009543E8"/>
    <w:rsid w:val="00960AC8"/>
    <w:rsid w:val="00963B5D"/>
    <w:rsid w:val="0096437D"/>
    <w:rsid w:val="00964804"/>
    <w:rsid w:val="0096631D"/>
    <w:rsid w:val="00967104"/>
    <w:rsid w:val="009806A7"/>
    <w:rsid w:val="009811C5"/>
    <w:rsid w:val="00982CB2"/>
    <w:rsid w:val="00991B25"/>
    <w:rsid w:val="009A0AE2"/>
    <w:rsid w:val="009A43E4"/>
    <w:rsid w:val="009A4D1D"/>
    <w:rsid w:val="009A66E3"/>
    <w:rsid w:val="009A7E82"/>
    <w:rsid w:val="009B1DF7"/>
    <w:rsid w:val="009B4F90"/>
    <w:rsid w:val="009C6225"/>
    <w:rsid w:val="009D0126"/>
    <w:rsid w:val="009E1F76"/>
    <w:rsid w:val="009E2E7B"/>
    <w:rsid w:val="009E341E"/>
    <w:rsid w:val="009E5EC4"/>
    <w:rsid w:val="009E7CCA"/>
    <w:rsid w:val="009F0BF9"/>
    <w:rsid w:val="009F1B4E"/>
    <w:rsid w:val="009F1D22"/>
    <w:rsid w:val="009F47EA"/>
    <w:rsid w:val="009F645A"/>
    <w:rsid w:val="009F7F55"/>
    <w:rsid w:val="00A051E1"/>
    <w:rsid w:val="00A16868"/>
    <w:rsid w:val="00A20BA3"/>
    <w:rsid w:val="00A223DD"/>
    <w:rsid w:val="00A22FD0"/>
    <w:rsid w:val="00A24AF5"/>
    <w:rsid w:val="00A30D72"/>
    <w:rsid w:val="00A33FD3"/>
    <w:rsid w:val="00A40FC5"/>
    <w:rsid w:val="00A4371E"/>
    <w:rsid w:val="00A452DB"/>
    <w:rsid w:val="00A50037"/>
    <w:rsid w:val="00A504A4"/>
    <w:rsid w:val="00A525E0"/>
    <w:rsid w:val="00A53A3E"/>
    <w:rsid w:val="00A564DB"/>
    <w:rsid w:val="00A628D8"/>
    <w:rsid w:val="00A64F0C"/>
    <w:rsid w:val="00A72391"/>
    <w:rsid w:val="00A75623"/>
    <w:rsid w:val="00A84D08"/>
    <w:rsid w:val="00A90188"/>
    <w:rsid w:val="00A95F75"/>
    <w:rsid w:val="00A96F37"/>
    <w:rsid w:val="00AA2B06"/>
    <w:rsid w:val="00AB069C"/>
    <w:rsid w:val="00AB2B57"/>
    <w:rsid w:val="00AB55D1"/>
    <w:rsid w:val="00AC0BAD"/>
    <w:rsid w:val="00AC25F0"/>
    <w:rsid w:val="00AC41D2"/>
    <w:rsid w:val="00AC7939"/>
    <w:rsid w:val="00AD009B"/>
    <w:rsid w:val="00AD1664"/>
    <w:rsid w:val="00AE0B1E"/>
    <w:rsid w:val="00AE3308"/>
    <w:rsid w:val="00AE76F5"/>
    <w:rsid w:val="00AE7B68"/>
    <w:rsid w:val="00AF1E3D"/>
    <w:rsid w:val="00AF41D8"/>
    <w:rsid w:val="00AF6A59"/>
    <w:rsid w:val="00B00178"/>
    <w:rsid w:val="00B019CB"/>
    <w:rsid w:val="00B04460"/>
    <w:rsid w:val="00B06718"/>
    <w:rsid w:val="00B15847"/>
    <w:rsid w:val="00B16F2A"/>
    <w:rsid w:val="00B175D5"/>
    <w:rsid w:val="00B17B14"/>
    <w:rsid w:val="00B208EC"/>
    <w:rsid w:val="00B25412"/>
    <w:rsid w:val="00B273C2"/>
    <w:rsid w:val="00B30D05"/>
    <w:rsid w:val="00B31CB0"/>
    <w:rsid w:val="00B34D57"/>
    <w:rsid w:val="00B40074"/>
    <w:rsid w:val="00B40166"/>
    <w:rsid w:val="00B427E2"/>
    <w:rsid w:val="00B46F70"/>
    <w:rsid w:val="00B4714E"/>
    <w:rsid w:val="00B51BEE"/>
    <w:rsid w:val="00B52670"/>
    <w:rsid w:val="00B53CE6"/>
    <w:rsid w:val="00B569C1"/>
    <w:rsid w:val="00B60A8F"/>
    <w:rsid w:val="00B654E4"/>
    <w:rsid w:val="00B70F70"/>
    <w:rsid w:val="00B72A14"/>
    <w:rsid w:val="00B74DAF"/>
    <w:rsid w:val="00B771AA"/>
    <w:rsid w:val="00B80212"/>
    <w:rsid w:val="00B827E3"/>
    <w:rsid w:val="00B8331D"/>
    <w:rsid w:val="00B91EA2"/>
    <w:rsid w:val="00B96C36"/>
    <w:rsid w:val="00B973D5"/>
    <w:rsid w:val="00BA1C9D"/>
    <w:rsid w:val="00BA566F"/>
    <w:rsid w:val="00BB1EE1"/>
    <w:rsid w:val="00BB285D"/>
    <w:rsid w:val="00BB6D40"/>
    <w:rsid w:val="00BC5888"/>
    <w:rsid w:val="00BC71E7"/>
    <w:rsid w:val="00BD1E4E"/>
    <w:rsid w:val="00BD3A5F"/>
    <w:rsid w:val="00BD6265"/>
    <w:rsid w:val="00BE252C"/>
    <w:rsid w:val="00BE7F26"/>
    <w:rsid w:val="00BF1844"/>
    <w:rsid w:val="00C01E6B"/>
    <w:rsid w:val="00C034A7"/>
    <w:rsid w:val="00C0369F"/>
    <w:rsid w:val="00C050BE"/>
    <w:rsid w:val="00C07A7E"/>
    <w:rsid w:val="00C106AF"/>
    <w:rsid w:val="00C109E6"/>
    <w:rsid w:val="00C12B43"/>
    <w:rsid w:val="00C163B1"/>
    <w:rsid w:val="00C173F2"/>
    <w:rsid w:val="00C22708"/>
    <w:rsid w:val="00C27B19"/>
    <w:rsid w:val="00C3716E"/>
    <w:rsid w:val="00C41745"/>
    <w:rsid w:val="00C417A9"/>
    <w:rsid w:val="00C42D35"/>
    <w:rsid w:val="00C4443A"/>
    <w:rsid w:val="00C46CAB"/>
    <w:rsid w:val="00C542BF"/>
    <w:rsid w:val="00C56DFC"/>
    <w:rsid w:val="00C57927"/>
    <w:rsid w:val="00C61DAA"/>
    <w:rsid w:val="00C64121"/>
    <w:rsid w:val="00C65176"/>
    <w:rsid w:val="00C6739C"/>
    <w:rsid w:val="00C721FC"/>
    <w:rsid w:val="00C7296E"/>
    <w:rsid w:val="00C73585"/>
    <w:rsid w:val="00C74BE7"/>
    <w:rsid w:val="00C76DCB"/>
    <w:rsid w:val="00C83BEB"/>
    <w:rsid w:val="00C90563"/>
    <w:rsid w:val="00C90B6A"/>
    <w:rsid w:val="00C97A81"/>
    <w:rsid w:val="00CA0710"/>
    <w:rsid w:val="00CA3449"/>
    <w:rsid w:val="00CA3903"/>
    <w:rsid w:val="00CB528C"/>
    <w:rsid w:val="00CC5D2E"/>
    <w:rsid w:val="00CD5434"/>
    <w:rsid w:val="00CD5551"/>
    <w:rsid w:val="00CD5DC3"/>
    <w:rsid w:val="00CD6967"/>
    <w:rsid w:val="00CD72A2"/>
    <w:rsid w:val="00CD7459"/>
    <w:rsid w:val="00CE3568"/>
    <w:rsid w:val="00CE3CE1"/>
    <w:rsid w:val="00CE62F8"/>
    <w:rsid w:val="00CF0B67"/>
    <w:rsid w:val="00D1139C"/>
    <w:rsid w:val="00D13E1B"/>
    <w:rsid w:val="00D221A1"/>
    <w:rsid w:val="00D27A90"/>
    <w:rsid w:val="00D500D0"/>
    <w:rsid w:val="00D50F39"/>
    <w:rsid w:val="00D56CB3"/>
    <w:rsid w:val="00D631CF"/>
    <w:rsid w:val="00D64528"/>
    <w:rsid w:val="00D66095"/>
    <w:rsid w:val="00D66F12"/>
    <w:rsid w:val="00D74AC3"/>
    <w:rsid w:val="00D75DC5"/>
    <w:rsid w:val="00D806D0"/>
    <w:rsid w:val="00D81541"/>
    <w:rsid w:val="00D8389F"/>
    <w:rsid w:val="00D83E5E"/>
    <w:rsid w:val="00D84C3A"/>
    <w:rsid w:val="00D96C37"/>
    <w:rsid w:val="00DA1E58"/>
    <w:rsid w:val="00DA458C"/>
    <w:rsid w:val="00DA4A17"/>
    <w:rsid w:val="00DA4E4C"/>
    <w:rsid w:val="00DA6B60"/>
    <w:rsid w:val="00DA7B05"/>
    <w:rsid w:val="00DB5C5A"/>
    <w:rsid w:val="00DB71D5"/>
    <w:rsid w:val="00DC0F1C"/>
    <w:rsid w:val="00DC4181"/>
    <w:rsid w:val="00DC77CC"/>
    <w:rsid w:val="00DD04C5"/>
    <w:rsid w:val="00DD097C"/>
    <w:rsid w:val="00DD3754"/>
    <w:rsid w:val="00DD4371"/>
    <w:rsid w:val="00DE10FB"/>
    <w:rsid w:val="00DE1E71"/>
    <w:rsid w:val="00DE44A4"/>
    <w:rsid w:val="00DE4B96"/>
    <w:rsid w:val="00DE5882"/>
    <w:rsid w:val="00DE7846"/>
    <w:rsid w:val="00E059DA"/>
    <w:rsid w:val="00E107BA"/>
    <w:rsid w:val="00E10861"/>
    <w:rsid w:val="00E12795"/>
    <w:rsid w:val="00E128E8"/>
    <w:rsid w:val="00E15AB9"/>
    <w:rsid w:val="00E16A9A"/>
    <w:rsid w:val="00E21D7F"/>
    <w:rsid w:val="00E234CB"/>
    <w:rsid w:val="00E256FE"/>
    <w:rsid w:val="00E26472"/>
    <w:rsid w:val="00E31773"/>
    <w:rsid w:val="00E31B58"/>
    <w:rsid w:val="00E37BBD"/>
    <w:rsid w:val="00E424BD"/>
    <w:rsid w:val="00E42530"/>
    <w:rsid w:val="00E4253B"/>
    <w:rsid w:val="00E42863"/>
    <w:rsid w:val="00E46490"/>
    <w:rsid w:val="00E53640"/>
    <w:rsid w:val="00E5367E"/>
    <w:rsid w:val="00E5454A"/>
    <w:rsid w:val="00E57CE0"/>
    <w:rsid w:val="00E631B3"/>
    <w:rsid w:val="00E63236"/>
    <w:rsid w:val="00E64C67"/>
    <w:rsid w:val="00E71DBE"/>
    <w:rsid w:val="00E726A2"/>
    <w:rsid w:val="00E7350B"/>
    <w:rsid w:val="00E771D6"/>
    <w:rsid w:val="00E813AB"/>
    <w:rsid w:val="00E83684"/>
    <w:rsid w:val="00E84B7B"/>
    <w:rsid w:val="00E8576B"/>
    <w:rsid w:val="00E8619D"/>
    <w:rsid w:val="00E874D3"/>
    <w:rsid w:val="00E87AB7"/>
    <w:rsid w:val="00E87BF1"/>
    <w:rsid w:val="00E913BC"/>
    <w:rsid w:val="00E92E81"/>
    <w:rsid w:val="00E93350"/>
    <w:rsid w:val="00EA19FE"/>
    <w:rsid w:val="00EA22B0"/>
    <w:rsid w:val="00EA3774"/>
    <w:rsid w:val="00EA3817"/>
    <w:rsid w:val="00EC1174"/>
    <w:rsid w:val="00EC28AB"/>
    <w:rsid w:val="00EC2A28"/>
    <w:rsid w:val="00EC5FA9"/>
    <w:rsid w:val="00ED00FA"/>
    <w:rsid w:val="00ED0790"/>
    <w:rsid w:val="00ED1550"/>
    <w:rsid w:val="00ED671D"/>
    <w:rsid w:val="00EE2271"/>
    <w:rsid w:val="00EE2554"/>
    <w:rsid w:val="00EE6CCF"/>
    <w:rsid w:val="00EF5271"/>
    <w:rsid w:val="00EF57BE"/>
    <w:rsid w:val="00EF5E61"/>
    <w:rsid w:val="00EF62DE"/>
    <w:rsid w:val="00F020B9"/>
    <w:rsid w:val="00F04AD3"/>
    <w:rsid w:val="00F04D8F"/>
    <w:rsid w:val="00F05B50"/>
    <w:rsid w:val="00F07208"/>
    <w:rsid w:val="00F10F8D"/>
    <w:rsid w:val="00F1270C"/>
    <w:rsid w:val="00F15214"/>
    <w:rsid w:val="00F23411"/>
    <w:rsid w:val="00F300AE"/>
    <w:rsid w:val="00F31038"/>
    <w:rsid w:val="00F34D93"/>
    <w:rsid w:val="00F362DF"/>
    <w:rsid w:val="00F3751E"/>
    <w:rsid w:val="00F404A9"/>
    <w:rsid w:val="00F40608"/>
    <w:rsid w:val="00F42421"/>
    <w:rsid w:val="00F44E36"/>
    <w:rsid w:val="00F45CBC"/>
    <w:rsid w:val="00F47C9A"/>
    <w:rsid w:val="00F547BF"/>
    <w:rsid w:val="00F55C15"/>
    <w:rsid w:val="00F55F54"/>
    <w:rsid w:val="00F6294F"/>
    <w:rsid w:val="00F70497"/>
    <w:rsid w:val="00F70D80"/>
    <w:rsid w:val="00F713F9"/>
    <w:rsid w:val="00F76C83"/>
    <w:rsid w:val="00F85FC9"/>
    <w:rsid w:val="00F92A27"/>
    <w:rsid w:val="00FA7C9F"/>
    <w:rsid w:val="00FB0D63"/>
    <w:rsid w:val="00FB4316"/>
    <w:rsid w:val="00FB5B5E"/>
    <w:rsid w:val="00FB66AD"/>
    <w:rsid w:val="00FC48C4"/>
    <w:rsid w:val="00FC51F7"/>
    <w:rsid w:val="00FC67B3"/>
    <w:rsid w:val="00FD0CBA"/>
    <w:rsid w:val="00FD1CF2"/>
    <w:rsid w:val="00FD1F19"/>
    <w:rsid w:val="00FD6790"/>
    <w:rsid w:val="00FE4DA0"/>
    <w:rsid w:val="00FF137B"/>
    <w:rsid w:val="00FF265C"/>
    <w:rsid w:val="00FF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4915"/>
  <w15:docId w15:val="{21AB8426-3E0B-462D-BE67-4A27F8D1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0F7"/>
    <w:rPr>
      <w:rFonts w:eastAsiaTheme="minorEastAsia"/>
      <w:lang w:eastAsia="ru-RU"/>
    </w:rPr>
  </w:style>
  <w:style w:type="paragraph" w:styleId="2">
    <w:name w:val="heading 2"/>
    <w:basedOn w:val="a"/>
    <w:next w:val="a"/>
    <w:link w:val="20"/>
    <w:uiPriority w:val="9"/>
    <w:unhideWhenUsed/>
    <w:qFormat/>
    <w:rsid w:val="00211B2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2EDA"/>
    <w:rPr>
      <w:color w:val="0000FF"/>
      <w:u w:val="single"/>
    </w:rPr>
  </w:style>
  <w:style w:type="paragraph" w:styleId="a4">
    <w:name w:val="List Paragraph"/>
    <w:basedOn w:val="a"/>
    <w:uiPriority w:val="34"/>
    <w:qFormat/>
    <w:rsid w:val="00882EDA"/>
    <w:pPr>
      <w:ind w:left="720"/>
      <w:contextualSpacing/>
    </w:pPr>
    <w:rPr>
      <w:rFonts w:ascii="Calibri" w:eastAsia="Calibri" w:hAnsi="Calibri" w:cs="Times New Roman"/>
      <w:lang w:eastAsia="en-US"/>
    </w:rPr>
  </w:style>
  <w:style w:type="table" w:styleId="a5">
    <w:name w:val="Table Grid"/>
    <w:basedOn w:val="a1"/>
    <w:uiPriority w:val="59"/>
    <w:rsid w:val="00F0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C50F7"/>
    <w:pPr>
      <w:spacing w:before="100" w:beforeAutospacing="1" w:after="119" w:line="240" w:lineRule="auto"/>
    </w:pPr>
    <w:rPr>
      <w:rFonts w:ascii="Times New Roman" w:eastAsia="Times New Roman" w:hAnsi="Times New Roman" w:cs="Times New Roman"/>
      <w:sz w:val="24"/>
      <w:szCs w:val="24"/>
    </w:rPr>
  </w:style>
  <w:style w:type="character" w:styleId="a7">
    <w:name w:val="Emphasis"/>
    <w:basedOn w:val="a0"/>
    <w:uiPriority w:val="20"/>
    <w:qFormat/>
    <w:rsid w:val="009409D3"/>
    <w:rPr>
      <w:i/>
      <w:iCs/>
    </w:rPr>
  </w:style>
  <w:style w:type="character" w:customStyle="1" w:styleId="c0">
    <w:name w:val="c0"/>
    <w:basedOn w:val="a0"/>
    <w:rsid w:val="00345343"/>
  </w:style>
  <w:style w:type="character" w:customStyle="1" w:styleId="c18">
    <w:name w:val="c18"/>
    <w:basedOn w:val="a0"/>
    <w:rsid w:val="00C3716E"/>
  </w:style>
  <w:style w:type="paragraph" w:styleId="a8">
    <w:name w:val="No Spacing"/>
    <w:link w:val="a9"/>
    <w:qFormat/>
    <w:rsid w:val="006C72EF"/>
    <w:pPr>
      <w:spacing w:after="0" w:line="240" w:lineRule="auto"/>
    </w:pPr>
  </w:style>
  <w:style w:type="character" w:customStyle="1" w:styleId="apple-converted-space">
    <w:name w:val="apple-converted-space"/>
    <w:basedOn w:val="a0"/>
    <w:rsid w:val="006C72EF"/>
  </w:style>
  <w:style w:type="character" w:styleId="aa">
    <w:name w:val="Strong"/>
    <w:basedOn w:val="a0"/>
    <w:uiPriority w:val="22"/>
    <w:qFormat/>
    <w:rsid w:val="0054432A"/>
    <w:rPr>
      <w:b/>
      <w:bCs/>
    </w:rPr>
  </w:style>
  <w:style w:type="character" w:customStyle="1" w:styleId="20">
    <w:name w:val="Заголовок 2 Знак"/>
    <w:basedOn w:val="a0"/>
    <w:link w:val="2"/>
    <w:uiPriority w:val="9"/>
    <w:rsid w:val="00211B2B"/>
    <w:rPr>
      <w:rFonts w:asciiTheme="majorHAnsi" w:eastAsiaTheme="majorEastAsia" w:hAnsiTheme="majorHAnsi" w:cstheme="majorBidi"/>
      <w:b/>
      <w:bCs/>
      <w:color w:val="4F81BD" w:themeColor="accent1"/>
      <w:sz w:val="26"/>
      <w:szCs w:val="26"/>
    </w:rPr>
  </w:style>
  <w:style w:type="paragraph" w:customStyle="1" w:styleId="maintext">
    <w:name w:val="maintext"/>
    <w:basedOn w:val="a"/>
    <w:rsid w:val="00CD5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Знак"/>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Зна Знак"/>
    <w:basedOn w:val="a0"/>
    <w:link w:val="ac"/>
    <w:uiPriority w:val="99"/>
    <w:semiHidden/>
    <w:locked/>
    <w:rsid w:val="009076C9"/>
    <w:rPr>
      <w:rFonts w:ascii="Courier New" w:hAnsi="Courier New" w:cs="Courier New"/>
    </w:rPr>
  </w:style>
  <w:style w:type="paragraph" w:styleId="ac">
    <w:name w:val="Plain Text"/>
    <w:aliases w:val="Текст Знак2,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 Знак,Текст Знак Знак1 Знак Знак Знак Знак Знак Знак Знак,Зна"/>
    <w:basedOn w:val="a"/>
    <w:link w:val="ab"/>
    <w:uiPriority w:val="99"/>
    <w:semiHidden/>
    <w:unhideWhenUsed/>
    <w:rsid w:val="009076C9"/>
    <w:pPr>
      <w:spacing w:after="0" w:line="240" w:lineRule="auto"/>
    </w:pPr>
    <w:rPr>
      <w:rFonts w:ascii="Courier New" w:eastAsiaTheme="minorHAnsi" w:hAnsi="Courier New" w:cs="Courier New"/>
    </w:rPr>
  </w:style>
  <w:style w:type="character" w:customStyle="1" w:styleId="1">
    <w:name w:val="Текст Знак1"/>
    <w:basedOn w:val="a0"/>
    <w:uiPriority w:val="99"/>
    <w:semiHidden/>
    <w:rsid w:val="009076C9"/>
    <w:rPr>
      <w:rFonts w:ascii="Consolas" w:eastAsiaTheme="minorEastAsia" w:hAnsi="Consolas"/>
      <w:sz w:val="21"/>
      <w:szCs w:val="21"/>
      <w:lang w:eastAsia="ru-RU"/>
    </w:rPr>
  </w:style>
  <w:style w:type="paragraph" w:customStyle="1" w:styleId="ad">
    <w:name w:val="Стиль"/>
    <w:rsid w:val="009076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5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04"/>
    <w:rPr>
      <w:rFonts w:ascii="Tahoma" w:eastAsiaTheme="minorEastAsia" w:hAnsi="Tahoma" w:cs="Tahoma"/>
      <w:sz w:val="16"/>
      <w:szCs w:val="16"/>
      <w:lang w:eastAsia="ru-RU"/>
    </w:rPr>
  </w:style>
  <w:style w:type="character" w:customStyle="1" w:styleId="a9">
    <w:name w:val="Без интервала Знак"/>
    <w:link w:val="a8"/>
    <w:locked/>
    <w:rsid w:val="00D8389F"/>
  </w:style>
  <w:style w:type="character" w:customStyle="1" w:styleId="21">
    <w:name w:val="Основной текст (2)_"/>
    <w:basedOn w:val="a0"/>
    <w:link w:val="22"/>
    <w:rsid w:val="00860CA9"/>
    <w:rPr>
      <w:rFonts w:ascii="Times New Roman" w:eastAsia="Times New Roman" w:hAnsi="Times New Roman" w:cs="Times New Roman"/>
      <w:b/>
      <w:bCs/>
      <w:sz w:val="19"/>
      <w:szCs w:val="19"/>
      <w:shd w:val="clear" w:color="auto" w:fill="FFFFFF"/>
    </w:rPr>
  </w:style>
  <w:style w:type="paragraph" w:customStyle="1" w:styleId="22">
    <w:name w:val="Основной текст (2)"/>
    <w:basedOn w:val="a"/>
    <w:link w:val="21"/>
    <w:rsid w:val="00860CA9"/>
    <w:pPr>
      <w:widowControl w:val="0"/>
      <w:shd w:val="clear" w:color="auto" w:fill="FFFFFF"/>
      <w:spacing w:before="180" w:after="180" w:line="218" w:lineRule="exact"/>
      <w:jc w:val="center"/>
    </w:pPr>
    <w:rPr>
      <w:rFonts w:ascii="Times New Roman" w:eastAsia="Times New Roman" w:hAnsi="Times New Roman" w:cs="Times New Roman"/>
      <w:b/>
      <w:bCs/>
      <w:sz w:val="19"/>
      <w:szCs w:val="19"/>
      <w:lang w:eastAsia="en-US"/>
    </w:rPr>
  </w:style>
  <w:style w:type="paragraph" w:styleId="af0">
    <w:name w:val="Body Text"/>
    <w:aliases w:val="Основной текст1"/>
    <w:basedOn w:val="a"/>
    <w:link w:val="af1"/>
    <w:rsid w:val="00AC25F0"/>
    <w:pPr>
      <w:spacing w:after="0" w:line="240" w:lineRule="auto"/>
      <w:ind w:right="5244"/>
      <w:jc w:val="both"/>
    </w:pPr>
    <w:rPr>
      <w:rFonts w:ascii="Times New Roman" w:eastAsia="Times New Roman" w:hAnsi="Times New Roman" w:cs="Times New Roman"/>
      <w:sz w:val="26"/>
      <w:szCs w:val="20"/>
    </w:rPr>
  </w:style>
  <w:style w:type="character" w:customStyle="1" w:styleId="af1">
    <w:name w:val="Основной текст Знак"/>
    <w:aliases w:val="Основной текст1 Знак"/>
    <w:basedOn w:val="a0"/>
    <w:link w:val="af0"/>
    <w:rsid w:val="00AC25F0"/>
    <w:rPr>
      <w:rFonts w:ascii="Times New Roman" w:eastAsia="Times New Roman" w:hAnsi="Times New Roman" w:cs="Times New Roman"/>
      <w:sz w:val="26"/>
      <w:szCs w:val="20"/>
    </w:rPr>
  </w:style>
  <w:style w:type="paragraph" w:customStyle="1" w:styleId="text-align-justify">
    <w:name w:val="text-align-justify"/>
    <w:basedOn w:val="a"/>
    <w:rsid w:val="000C1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9F1D22"/>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1">
    <w:name w:val="c1"/>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B0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654">
      <w:bodyDiv w:val="1"/>
      <w:marLeft w:val="0"/>
      <w:marRight w:val="0"/>
      <w:marTop w:val="0"/>
      <w:marBottom w:val="0"/>
      <w:divBdr>
        <w:top w:val="none" w:sz="0" w:space="0" w:color="auto"/>
        <w:left w:val="none" w:sz="0" w:space="0" w:color="auto"/>
        <w:bottom w:val="none" w:sz="0" w:space="0" w:color="auto"/>
        <w:right w:val="none" w:sz="0" w:space="0" w:color="auto"/>
      </w:divBdr>
    </w:div>
    <w:div w:id="250311929">
      <w:bodyDiv w:val="1"/>
      <w:marLeft w:val="0"/>
      <w:marRight w:val="0"/>
      <w:marTop w:val="0"/>
      <w:marBottom w:val="0"/>
      <w:divBdr>
        <w:top w:val="none" w:sz="0" w:space="0" w:color="auto"/>
        <w:left w:val="none" w:sz="0" w:space="0" w:color="auto"/>
        <w:bottom w:val="none" w:sz="0" w:space="0" w:color="auto"/>
        <w:right w:val="none" w:sz="0" w:space="0" w:color="auto"/>
      </w:divBdr>
    </w:div>
    <w:div w:id="460727320">
      <w:bodyDiv w:val="1"/>
      <w:marLeft w:val="0"/>
      <w:marRight w:val="0"/>
      <w:marTop w:val="0"/>
      <w:marBottom w:val="0"/>
      <w:divBdr>
        <w:top w:val="none" w:sz="0" w:space="0" w:color="auto"/>
        <w:left w:val="none" w:sz="0" w:space="0" w:color="auto"/>
        <w:bottom w:val="none" w:sz="0" w:space="0" w:color="auto"/>
        <w:right w:val="none" w:sz="0" w:space="0" w:color="auto"/>
      </w:divBdr>
    </w:div>
    <w:div w:id="483086801">
      <w:bodyDiv w:val="1"/>
      <w:marLeft w:val="0"/>
      <w:marRight w:val="0"/>
      <w:marTop w:val="0"/>
      <w:marBottom w:val="0"/>
      <w:divBdr>
        <w:top w:val="none" w:sz="0" w:space="0" w:color="auto"/>
        <w:left w:val="none" w:sz="0" w:space="0" w:color="auto"/>
        <w:bottom w:val="none" w:sz="0" w:space="0" w:color="auto"/>
        <w:right w:val="none" w:sz="0" w:space="0" w:color="auto"/>
      </w:divBdr>
    </w:div>
    <w:div w:id="592397701">
      <w:bodyDiv w:val="1"/>
      <w:marLeft w:val="0"/>
      <w:marRight w:val="0"/>
      <w:marTop w:val="0"/>
      <w:marBottom w:val="0"/>
      <w:divBdr>
        <w:top w:val="none" w:sz="0" w:space="0" w:color="auto"/>
        <w:left w:val="none" w:sz="0" w:space="0" w:color="auto"/>
        <w:bottom w:val="none" w:sz="0" w:space="0" w:color="auto"/>
        <w:right w:val="none" w:sz="0" w:space="0" w:color="auto"/>
      </w:divBdr>
    </w:div>
    <w:div w:id="1233193763">
      <w:bodyDiv w:val="1"/>
      <w:marLeft w:val="0"/>
      <w:marRight w:val="0"/>
      <w:marTop w:val="0"/>
      <w:marBottom w:val="0"/>
      <w:divBdr>
        <w:top w:val="none" w:sz="0" w:space="0" w:color="auto"/>
        <w:left w:val="none" w:sz="0" w:space="0" w:color="auto"/>
        <w:bottom w:val="none" w:sz="0" w:space="0" w:color="auto"/>
        <w:right w:val="none" w:sz="0" w:space="0" w:color="auto"/>
      </w:divBdr>
    </w:div>
    <w:div w:id="1277443855">
      <w:bodyDiv w:val="1"/>
      <w:marLeft w:val="0"/>
      <w:marRight w:val="0"/>
      <w:marTop w:val="0"/>
      <w:marBottom w:val="0"/>
      <w:divBdr>
        <w:top w:val="none" w:sz="0" w:space="0" w:color="auto"/>
        <w:left w:val="none" w:sz="0" w:space="0" w:color="auto"/>
        <w:bottom w:val="none" w:sz="0" w:space="0" w:color="auto"/>
        <w:right w:val="none" w:sz="0" w:space="0" w:color="auto"/>
      </w:divBdr>
    </w:div>
    <w:div w:id="1327517320">
      <w:bodyDiv w:val="1"/>
      <w:marLeft w:val="0"/>
      <w:marRight w:val="0"/>
      <w:marTop w:val="0"/>
      <w:marBottom w:val="0"/>
      <w:divBdr>
        <w:top w:val="none" w:sz="0" w:space="0" w:color="auto"/>
        <w:left w:val="none" w:sz="0" w:space="0" w:color="auto"/>
        <w:bottom w:val="none" w:sz="0" w:space="0" w:color="auto"/>
        <w:right w:val="none" w:sz="0" w:space="0" w:color="auto"/>
      </w:divBdr>
    </w:div>
    <w:div w:id="1376546890">
      <w:bodyDiv w:val="1"/>
      <w:marLeft w:val="0"/>
      <w:marRight w:val="0"/>
      <w:marTop w:val="0"/>
      <w:marBottom w:val="0"/>
      <w:divBdr>
        <w:top w:val="none" w:sz="0" w:space="0" w:color="auto"/>
        <w:left w:val="none" w:sz="0" w:space="0" w:color="auto"/>
        <w:bottom w:val="none" w:sz="0" w:space="0" w:color="auto"/>
        <w:right w:val="none" w:sz="0" w:space="0" w:color="auto"/>
      </w:divBdr>
    </w:div>
    <w:div w:id="1421874925">
      <w:bodyDiv w:val="1"/>
      <w:marLeft w:val="0"/>
      <w:marRight w:val="0"/>
      <w:marTop w:val="0"/>
      <w:marBottom w:val="0"/>
      <w:divBdr>
        <w:top w:val="none" w:sz="0" w:space="0" w:color="auto"/>
        <w:left w:val="none" w:sz="0" w:space="0" w:color="auto"/>
        <w:bottom w:val="none" w:sz="0" w:space="0" w:color="auto"/>
        <w:right w:val="none" w:sz="0" w:space="0" w:color="auto"/>
      </w:divBdr>
    </w:div>
    <w:div w:id="1532955568">
      <w:bodyDiv w:val="1"/>
      <w:marLeft w:val="0"/>
      <w:marRight w:val="0"/>
      <w:marTop w:val="0"/>
      <w:marBottom w:val="0"/>
      <w:divBdr>
        <w:top w:val="none" w:sz="0" w:space="0" w:color="auto"/>
        <w:left w:val="none" w:sz="0" w:space="0" w:color="auto"/>
        <w:bottom w:val="none" w:sz="0" w:space="0" w:color="auto"/>
        <w:right w:val="none" w:sz="0" w:space="0" w:color="auto"/>
      </w:divBdr>
    </w:div>
    <w:div w:id="1556042909">
      <w:bodyDiv w:val="1"/>
      <w:marLeft w:val="0"/>
      <w:marRight w:val="0"/>
      <w:marTop w:val="0"/>
      <w:marBottom w:val="0"/>
      <w:divBdr>
        <w:top w:val="none" w:sz="0" w:space="0" w:color="auto"/>
        <w:left w:val="none" w:sz="0" w:space="0" w:color="auto"/>
        <w:bottom w:val="none" w:sz="0" w:space="0" w:color="auto"/>
        <w:right w:val="none" w:sz="0" w:space="0" w:color="auto"/>
      </w:divBdr>
    </w:div>
    <w:div w:id="18738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97158-6864-437F-88B1-A726083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ОК</cp:lastModifiedBy>
  <cp:revision>4</cp:revision>
  <cp:lastPrinted>2025-02-11T04:43:00Z</cp:lastPrinted>
  <dcterms:created xsi:type="dcterms:W3CDTF">2025-02-11T04:28:00Z</dcterms:created>
  <dcterms:modified xsi:type="dcterms:W3CDTF">2025-02-11T04:43:00Z</dcterms:modified>
</cp:coreProperties>
</file>