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74" w:rsidRPr="00D01BDA" w:rsidRDefault="00024074" w:rsidP="00944199">
      <w:pPr>
        <w:pStyle w:val="a3"/>
        <w:spacing w:before="0" w:beforeAutospacing="0" w:after="0"/>
        <w:jc w:val="center"/>
        <w:rPr>
          <w:rFonts w:ascii="PT Astra Serif" w:hAnsi="PT Astra Serif"/>
          <w:b/>
          <w:sz w:val="28"/>
          <w:szCs w:val="28"/>
        </w:rPr>
      </w:pPr>
      <w:r w:rsidRPr="00D01BDA">
        <w:rPr>
          <w:rFonts w:ascii="PT Astra Serif" w:hAnsi="PT Astra Serif"/>
          <w:b/>
          <w:bCs/>
          <w:sz w:val="28"/>
          <w:szCs w:val="28"/>
        </w:rPr>
        <w:t>РЕГЛАМЕНТ</w:t>
      </w:r>
    </w:p>
    <w:p w:rsidR="00024074" w:rsidRPr="00D01BDA" w:rsidRDefault="00337E96" w:rsidP="00024074">
      <w:pPr>
        <w:pStyle w:val="a3"/>
        <w:spacing w:before="0" w:beforeAutospacing="0" w:after="0"/>
        <w:jc w:val="center"/>
        <w:rPr>
          <w:rFonts w:ascii="PT Astra Serif" w:hAnsi="PT Astra Serif"/>
          <w:b/>
          <w:sz w:val="28"/>
          <w:szCs w:val="28"/>
        </w:rPr>
      </w:pPr>
      <w:r w:rsidRPr="00D01BDA">
        <w:rPr>
          <w:rFonts w:ascii="PT Astra Serif" w:hAnsi="PT Astra Serif"/>
          <w:b/>
          <w:bCs/>
          <w:sz w:val="28"/>
          <w:szCs w:val="28"/>
        </w:rPr>
        <w:t>з</w:t>
      </w:r>
      <w:r w:rsidR="000E6448" w:rsidRPr="00D01BDA">
        <w:rPr>
          <w:rFonts w:ascii="PT Astra Serif" w:hAnsi="PT Astra Serif"/>
          <w:b/>
          <w:bCs/>
          <w:sz w:val="28"/>
          <w:szCs w:val="28"/>
        </w:rPr>
        <w:t>аседания</w:t>
      </w:r>
      <w:r w:rsidR="00FB4E31" w:rsidRPr="00D01BDA">
        <w:rPr>
          <w:rFonts w:ascii="PT Astra Serif" w:hAnsi="PT Astra Serif"/>
          <w:b/>
          <w:bCs/>
          <w:sz w:val="28"/>
          <w:szCs w:val="28"/>
        </w:rPr>
        <w:t xml:space="preserve"> Общественной палаты</w:t>
      </w:r>
      <w:r w:rsidR="008C1514" w:rsidRPr="00D01BD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31004" w:rsidRPr="00D01BDA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="00024074" w:rsidRPr="00D01BDA">
        <w:rPr>
          <w:rFonts w:ascii="PT Astra Serif" w:hAnsi="PT Astra Serif"/>
          <w:b/>
          <w:bCs/>
          <w:color w:val="000000"/>
          <w:sz w:val="28"/>
          <w:szCs w:val="28"/>
        </w:rPr>
        <w:t xml:space="preserve"> «Майнский район»</w:t>
      </w:r>
      <w:r w:rsidR="00A5406F" w:rsidRPr="00D01BD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024074" w:rsidRPr="00477DD6" w:rsidRDefault="00024074" w:rsidP="00024074">
      <w:pPr>
        <w:pStyle w:val="a3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969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65"/>
        <w:gridCol w:w="3756"/>
        <w:gridCol w:w="4276"/>
      </w:tblGrid>
      <w:tr w:rsidR="00024074" w:rsidRPr="00477DD6" w:rsidTr="006537DD">
        <w:trPr>
          <w:tblCellSpacing w:w="0" w:type="dxa"/>
        </w:trPr>
        <w:tc>
          <w:tcPr>
            <w:tcW w:w="5421" w:type="dxa"/>
            <w:gridSpan w:val="2"/>
            <w:hideMark/>
          </w:tcPr>
          <w:p w:rsidR="00024074" w:rsidRPr="00661892" w:rsidRDefault="00F47ECA" w:rsidP="009721B0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20</w:t>
            </w:r>
            <w:r w:rsidR="00F54254"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</w:t>
            </w:r>
            <w:r w:rsidR="00BB7682"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76" w:type="dxa"/>
            <w:hideMark/>
          </w:tcPr>
          <w:p w:rsidR="00024074" w:rsidRPr="00477DD6" w:rsidRDefault="006C4D84" w:rsidP="00661892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7DD6">
              <w:rPr>
                <w:rFonts w:ascii="PT Astra Serif" w:hAnsi="PT Astra Serif"/>
                <w:bCs/>
                <w:sz w:val="28"/>
                <w:szCs w:val="28"/>
              </w:rPr>
              <w:t xml:space="preserve">            </w:t>
            </w:r>
            <w:r w:rsidR="00A856BA">
              <w:rPr>
                <w:rFonts w:ascii="PT Astra Serif" w:hAnsi="PT Astra Serif"/>
                <w:b/>
                <w:bCs/>
                <w:sz w:val="28"/>
                <w:szCs w:val="28"/>
              </w:rPr>
              <w:t>14</w:t>
            </w:r>
            <w:r w:rsidR="007323FE"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r w:rsidR="006E393D"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FC1D15"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0 – </w:t>
            </w:r>
            <w:r w:rsidR="00A856BA">
              <w:rPr>
                <w:rFonts w:ascii="PT Astra Serif" w:hAnsi="PT Astra Serif"/>
                <w:b/>
                <w:bCs/>
                <w:sz w:val="28"/>
                <w:szCs w:val="28"/>
              </w:rPr>
              <w:t>15</w:t>
            </w:r>
            <w:r w:rsidR="00BE59E4"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r w:rsidR="006E393D"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842E8F"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024074"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024074" w:rsidRPr="00477DD6" w:rsidTr="006537DD">
        <w:trPr>
          <w:tblCellSpacing w:w="0" w:type="dxa"/>
        </w:trPr>
        <w:tc>
          <w:tcPr>
            <w:tcW w:w="9697" w:type="dxa"/>
            <w:gridSpan w:val="3"/>
          </w:tcPr>
          <w:p w:rsidR="00B10F42" w:rsidRDefault="00024074" w:rsidP="004D468E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7DD6">
              <w:rPr>
                <w:rFonts w:ascii="PT Astra Serif" w:hAnsi="PT Astra Serif"/>
                <w:bCs/>
                <w:sz w:val="28"/>
                <w:szCs w:val="28"/>
              </w:rPr>
              <w:t>Место проведения:</w:t>
            </w:r>
            <w:r w:rsidRPr="00477D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D468E" w:rsidRPr="00477DD6">
              <w:rPr>
                <w:rFonts w:ascii="PT Astra Serif" w:hAnsi="PT Astra Serif"/>
                <w:sz w:val="28"/>
                <w:szCs w:val="28"/>
              </w:rPr>
              <w:t xml:space="preserve">большой зал администрации </w:t>
            </w:r>
            <w:r w:rsidR="00661892">
              <w:rPr>
                <w:rFonts w:ascii="PT Astra Serif" w:hAnsi="PT Astra Serif"/>
                <w:sz w:val="28"/>
                <w:szCs w:val="28"/>
              </w:rPr>
              <w:t>района</w:t>
            </w:r>
          </w:p>
          <w:p w:rsidR="00B10F42" w:rsidRPr="00477DD6" w:rsidRDefault="00B10F42" w:rsidP="004D468E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24074" w:rsidRPr="00477DD6" w:rsidTr="00F47ECA">
        <w:trPr>
          <w:trHeight w:val="585"/>
          <w:tblCellSpacing w:w="0" w:type="dxa"/>
        </w:trPr>
        <w:tc>
          <w:tcPr>
            <w:tcW w:w="1665" w:type="dxa"/>
          </w:tcPr>
          <w:p w:rsidR="00726E07" w:rsidRPr="00661892" w:rsidRDefault="00A65AB1" w:rsidP="00384474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 w:rsidRPr="00661892">
              <w:rPr>
                <w:rFonts w:ascii="PT Astra Serif" w:hAnsi="PT Astra Serif"/>
                <w:b/>
                <w:sz w:val="28"/>
                <w:szCs w:val="28"/>
              </w:rPr>
              <w:t>15.00-15.05</w:t>
            </w:r>
          </w:p>
        </w:tc>
        <w:tc>
          <w:tcPr>
            <w:tcW w:w="8032" w:type="dxa"/>
            <w:gridSpan w:val="2"/>
            <w:hideMark/>
          </w:tcPr>
          <w:p w:rsidR="007A0A6C" w:rsidRPr="00477DD6" w:rsidRDefault="000905CC" w:rsidP="00661892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77DD6">
              <w:rPr>
                <w:rFonts w:ascii="PT Astra Serif" w:hAnsi="PT Astra Serif"/>
                <w:bCs/>
                <w:sz w:val="28"/>
                <w:szCs w:val="28"/>
              </w:rPr>
              <w:t xml:space="preserve">Открывает и ведёт </w:t>
            </w:r>
            <w:r w:rsidR="000E48F7" w:rsidRPr="00477DD6">
              <w:rPr>
                <w:rFonts w:ascii="PT Astra Serif" w:hAnsi="PT Astra Serif"/>
                <w:bCs/>
                <w:sz w:val="28"/>
                <w:szCs w:val="28"/>
              </w:rPr>
              <w:t>заседание</w:t>
            </w:r>
            <w:r w:rsidRPr="00477DD6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A065A1" w:rsidRPr="00477DD6">
              <w:rPr>
                <w:rFonts w:ascii="PT Astra Serif" w:hAnsi="PT Astra Serif"/>
                <w:bCs/>
                <w:sz w:val="28"/>
                <w:szCs w:val="28"/>
              </w:rPr>
              <w:t>председатель Общественной палаты МО «Майнский район» Демин В.П</w:t>
            </w:r>
            <w:r w:rsidR="00323A01" w:rsidRPr="00477D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384474" w:rsidRPr="00477DD6" w:rsidTr="00F47ECA">
        <w:trPr>
          <w:trHeight w:val="829"/>
          <w:tblCellSpacing w:w="0" w:type="dxa"/>
        </w:trPr>
        <w:tc>
          <w:tcPr>
            <w:tcW w:w="1665" w:type="dxa"/>
          </w:tcPr>
          <w:p w:rsidR="00384474" w:rsidRPr="00661892" w:rsidRDefault="00265EFE" w:rsidP="00A65AB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 w:rsidRPr="00661892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AC5535" w:rsidRPr="00661892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661892">
              <w:rPr>
                <w:rFonts w:ascii="PT Astra Serif" w:hAnsi="PT Astra Serif"/>
                <w:b/>
                <w:sz w:val="28"/>
                <w:szCs w:val="28"/>
              </w:rPr>
              <w:t>.0</w:t>
            </w:r>
            <w:r w:rsidR="00A65AB1" w:rsidRPr="00661892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384474" w:rsidRPr="00661892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661892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AC5535" w:rsidRPr="00661892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661892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F47EC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6FAC" w:rsidRPr="00661892"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8032" w:type="dxa"/>
            <w:gridSpan w:val="2"/>
            <w:hideMark/>
          </w:tcPr>
          <w:p w:rsidR="00692E9B" w:rsidRDefault="00692E9B" w:rsidP="00692E9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Pr="00A56C2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. </w:t>
            </w:r>
            <w:r w:rsidRPr="00A56C27">
              <w:rPr>
                <w:rFonts w:ascii="PT Astra Serif" w:hAnsi="PT Astra Serif" w:cs="Times New Roman"/>
                <w:b/>
                <w:sz w:val="28"/>
                <w:szCs w:val="28"/>
              </w:rPr>
              <w:t>О проекте бюджета МО «Майнский район» на 2025-2027 г.</w:t>
            </w:r>
          </w:p>
          <w:p w:rsidR="00692E9B" w:rsidRDefault="00692E9B" w:rsidP="00692E9B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47ECA" w:rsidRDefault="00F47ECA" w:rsidP="00F47ECA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7ECA"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A0A6C" w:rsidRDefault="00F47ECA" w:rsidP="00F47ECA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Гордеева Татьяна Викторовна – начальник финансового управления.</w:t>
            </w:r>
          </w:p>
          <w:p w:rsidR="00F47ECA" w:rsidRPr="00F47ECA" w:rsidRDefault="00F47ECA" w:rsidP="00F47ECA">
            <w:pPr>
              <w:pStyle w:val="a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7A0A6C" w:rsidRPr="00477DD6" w:rsidTr="00F47ECA">
        <w:trPr>
          <w:trHeight w:val="829"/>
          <w:tblCellSpacing w:w="0" w:type="dxa"/>
        </w:trPr>
        <w:tc>
          <w:tcPr>
            <w:tcW w:w="1665" w:type="dxa"/>
          </w:tcPr>
          <w:p w:rsidR="007A0A6C" w:rsidRPr="00661892" w:rsidRDefault="00F47ECA" w:rsidP="00A65AB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15.10-15.2</w:t>
            </w:r>
            <w:r w:rsidR="007A0A6C" w:rsidRPr="00661892"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8032" w:type="dxa"/>
            <w:gridSpan w:val="2"/>
            <w:hideMark/>
          </w:tcPr>
          <w:p w:rsidR="00692E9B" w:rsidRDefault="00692E9B" w:rsidP="00692E9B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8B7EC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B71523">
              <w:rPr>
                <w:rFonts w:ascii="PT Astra Serif" w:hAnsi="PT Astra Serif"/>
                <w:b/>
                <w:sz w:val="28"/>
                <w:szCs w:val="28"/>
              </w:rPr>
              <w:t>О демографической ситуации в муниципальном образовании «Майнский район»</w:t>
            </w:r>
            <w:r w:rsidR="00F47ECA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F47ECA" w:rsidRDefault="00F47ECA" w:rsidP="00692E9B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47ECA" w:rsidRDefault="00F47ECA" w:rsidP="00692E9B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</w:p>
          <w:p w:rsidR="00661892" w:rsidRDefault="00F47ECA" w:rsidP="00661892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Беликова Ольга Николаевна - начальник отдела охраны здоровья граждан;</w:t>
            </w:r>
          </w:p>
          <w:p w:rsidR="00F47ECA" w:rsidRPr="00533F4A" w:rsidRDefault="00F47ECA" w:rsidP="00F47ECA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33F4A">
              <w:rPr>
                <w:rFonts w:ascii="PT Astra Serif" w:hAnsi="PT Astra Serif"/>
                <w:sz w:val="28"/>
                <w:szCs w:val="28"/>
              </w:rPr>
              <w:t>Лаврентьева Ольга Николаевна – начальник отдела ЗАГС.</w:t>
            </w:r>
          </w:p>
          <w:p w:rsidR="00F47ECA" w:rsidRPr="00F47ECA" w:rsidRDefault="00F47ECA" w:rsidP="00661892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22B37" w:rsidRPr="00477DD6" w:rsidTr="00F47ECA">
        <w:trPr>
          <w:trHeight w:val="699"/>
          <w:tblCellSpacing w:w="0" w:type="dxa"/>
        </w:trPr>
        <w:tc>
          <w:tcPr>
            <w:tcW w:w="1665" w:type="dxa"/>
          </w:tcPr>
          <w:p w:rsidR="00122B37" w:rsidRPr="00661892" w:rsidRDefault="009A42F8" w:rsidP="007A0A6C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 w:rsidRPr="00661892">
              <w:rPr>
                <w:rFonts w:ascii="PT Astra Serif" w:hAnsi="PT Astra Serif"/>
                <w:b/>
                <w:sz w:val="28"/>
                <w:szCs w:val="28"/>
              </w:rPr>
              <w:t>15.</w:t>
            </w:r>
            <w:r w:rsidR="00F47ECA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7A0A6C" w:rsidRPr="00661892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Pr="00661892">
              <w:rPr>
                <w:rFonts w:ascii="PT Astra Serif" w:hAnsi="PT Astra Serif"/>
                <w:b/>
                <w:sz w:val="28"/>
                <w:szCs w:val="28"/>
              </w:rPr>
              <w:t>-15.</w:t>
            </w:r>
            <w:r w:rsidR="007A0A6C" w:rsidRPr="00661892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F47ECA"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8032" w:type="dxa"/>
            <w:gridSpan w:val="2"/>
            <w:hideMark/>
          </w:tcPr>
          <w:p w:rsidR="003310BB" w:rsidRDefault="00F47ECA" w:rsidP="00661892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3. </w:t>
            </w:r>
            <w:r w:rsidR="00692E9B" w:rsidRPr="00B71523">
              <w:rPr>
                <w:rFonts w:ascii="PT Astra Serif" w:hAnsi="PT Astra Serif" w:cs="Times New Roman"/>
                <w:b/>
                <w:sz w:val="28"/>
                <w:szCs w:val="28"/>
              </w:rPr>
              <w:t>О профилактике правонарушений, проявлений террористической деятельности, экстремизма, охрана общественного порядка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</w:p>
          <w:p w:rsidR="00F47ECA" w:rsidRDefault="00F47ECA" w:rsidP="00661892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F47ECA" w:rsidRDefault="00F47ECA" w:rsidP="00F47ECA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Докладчик: </w:t>
            </w:r>
          </w:p>
          <w:p w:rsidR="000B26A8" w:rsidRDefault="00F47ECA" w:rsidP="000B26A8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45437">
              <w:rPr>
                <w:rFonts w:ascii="PT Astra Serif" w:hAnsi="PT Astra Serif"/>
                <w:bCs/>
                <w:sz w:val="28"/>
                <w:szCs w:val="28"/>
              </w:rPr>
              <w:t xml:space="preserve">Докладчик: </w:t>
            </w:r>
            <w:r w:rsidR="000B26A8">
              <w:rPr>
                <w:rFonts w:ascii="PT Astra Serif" w:hAnsi="PT Astra Serif"/>
                <w:sz w:val="28"/>
                <w:szCs w:val="28"/>
              </w:rPr>
              <w:t>Балашов Владислав Александрович – н</w:t>
            </w:r>
            <w:r w:rsidR="000B26A8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ачальник</w:t>
            </w:r>
            <w:r w:rsidR="000B26A8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 отдела </w:t>
            </w:r>
            <w:r w:rsidR="000B26A8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УПП и ПДН</w:t>
            </w:r>
            <w:r w:rsidR="000B26A8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 </w:t>
            </w:r>
            <w:r w:rsidR="000B26A8">
              <w:rPr>
                <w:rFonts w:ascii="PT Astra Serif" w:hAnsi="PT Astra Serif" w:cs="Arial"/>
                <w:sz w:val="28"/>
                <w:szCs w:val="28"/>
              </w:rPr>
              <w:t>полиции МВД России «Майнский».</w:t>
            </w:r>
          </w:p>
          <w:p w:rsidR="00F47ECA" w:rsidRPr="00477DD6" w:rsidRDefault="00F47ECA" w:rsidP="00661892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7B7761" w:rsidRPr="00477DD6" w:rsidTr="00F47ECA">
        <w:trPr>
          <w:trHeight w:val="1391"/>
          <w:tblCellSpacing w:w="0" w:type="dxa"/>
        </w:trPr>
        <w:tc>
          <w:tcPr>
            <w:tcW w:w="1665" w:type="dxa"/>
            <w:hideMark/>
          </w:tcPr>
          <w:p w:rsidR="007B7761" w:rsidRPr="00661892" w:rsidRDefault="009A42F8" w:rsidP="00661892">
            <w:pPr>
              <w:pStyle w:val="a3"/>
              <w:spacing w:before="0" w:beforeAutospacing="0" w:after="0"/>
              <w:rPr>
                <w:b/>
              </w:rPr>
            </w:pPr>
            <w:r w:rsidRPr="00661892">
              <w:rPr>
                <w:rFonts w:ascii="PT Astra Serif" w:hAnsi="PT Astra Serif"/>
                <w:b/>
                <w:sz w:val="28"/>
                <w:szCs w:val="28"/>
              </w:rPr>
              <w:t>15.</w:t>
            </w:r>
            <w:r w:rsidR="00F47ECA">
              <w:rPr>
                <w:rFonts w:ascii="PT Astra Serif" w:hAnsi="PT Astra Serif"/>
                <w:b/>
                <w:sz w:val="28"/>
                <w:szCs w:val="28"/>
              </w:rPr>
              <w:t>30</w:t>
            </w:r>
            <w:r w:rsidRPr="00661892">
              <w:rPr>
                <w:rFonts w:ascii="PT Astra Serif" w:hAnsi="PT Astra Serif"/>
                <w:b/>
                <w:sz w:val="28"/>
                <w:szCs w:val="28"/>
              </w:rPr>
              <w:t>- 15.</w:t>
            </w:r>
            <w:r w:rsidR="00986FAC" w:rsidRPr="00661892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661892" w:rsidRPr="00661892"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8032" w:type="dxa"/>
            <w:gridSpan w:val="2"/>
          </w:tcPr>
          <w:p w:rsidR="00692E9B" w:rsidRPr="00F47ECA" w:rsidRDefault="00692E9B" w:rsidP="00692E9B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47ECA">
              <w:rPr>
                <w:rFonts w:ascii="PT Astra Serif" w:hAnsi="PT Astra Serif"/>
                <w:b/>
                <w:sz w:val="28"/>
                <w:szCs w:val="28"/>
              </w:rPr>
              <w:t>4. О прохождении отопительного сезона 2024-2025гг.</w:t>
            </w:r>
          </w:p>
          <w:p w:rsidR="00F47ECA" w:rsidRDefault="00F47ECA" w:rsidP="00692E9B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47ECA" w:rsidRDefault="00F47ECA" w:rsidP="00692E9B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7ECA"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  <w:r w:rsidRPr="001454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856BA">
              <w:rPr>
                <w:rFonts w:ascii="PT Astra Serif" w:hAnsi="PT Astra Serif"/>
                <w:sz w:val="28"/>
                <w:szCs w:val="28"/>
              </w:rPr>
              <w:t>Нажмутдинов</w:t>
            </w:r>
            <w:proofErr w:type="spellEnd"/>
            <w:r w:rsidR="00A856BA">
              <w:rPr>
                <w:rFonts w:ascii="PT Astra Serif" w:hAnsi="PT Astra Serif"/>
                <w:sz w:val="28"/>
                <w:szCs w:val="28"/>
              </w:rPr>
              <w:t xml:space="preserve"> Рустам </w:t>
            </w:r>
            <w:proofErr w:type="spellStart"/>
            <w:r w:rsidR="00A856BA">
              <w:rPr>
                <w:rFonts w:ascii="PT Astra Serif" w:hAnsi="PT Astra Serif"/>
                <w:sz w:val="28"/>
                <w:szCs w:val="28"/>
              </w:rPr>
              <w:t>Магомедрасулович</w:t>
            </w:r>
            <w:proofErr w:type="spellEnd"/>
            <w:r w:rsidR="00A856BA">
              <w:rPr>
                <w:rFonts w:ascii="PT Astra Serif" w:hAnsi="PT Astra Serif"/>
                <w:sz w:val="28"/>
                <w:szCs w:val="28"/>
              </w:rPr>
              <w:t xml:space="preserve"> – начальник</w:t>
            </w:r>
            <w:r w:rsidRPr="00145437">
              <w:rPr>
                <w:rFonts w:ascii="PT Astra Serif" w:hAnsi="PT Astra Serif"/>
                <w:sz w:val="28"/>
                <w:szCs w:val="28"/>
              </w:rPr>
              <w:t xml:space="preserve"> управления ТЭР, ЖКХ, дорожной деятельности, архитектуры и строительства.</w:t>
            </w:r>
          </w:p>
          <w:p w:rsidR="00A11FCE" w:rsidRPr="00477DD6" w:rsidRDefault="00A11FCE" w:rsidP="007A0A6C">
            <w:pPr>
              <w:pStyle w:val="a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11FCE" w:rsidRPr="00477DD6" w:rsidTr="00F47ECA">
        <w:trPr>
          <w:trHeight w:val="1391"/>
          <w:tblCellSpacing w:w="0" w:type="dxa"/>
        </w:trPr>
        <w:tc>
          <w:tcPr>
            <w:tcW w:w="1665" w:type="dxa"/>
            <w:hideMark/>
          </w:tcPr>
          <w:p w:rsidR="00A11FCE" w:rsidRPr="00661892" w:rsidRDefault="00A11FCE" w:rsidP="00661892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32" w:type="dxa"/>
            <w:gridSpan w:val="2"/>
          </w:tcPr>
          <w:p w:rsidR="00A11FCE" w:rsidRDefault="00A11FCE" w:rsidP="00A11FCE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5. </w:t>
            </w:r>
            <w:r w:rsidR="00A856BA">
              <w:rPr>
                <w:rFonts w:ascii="PT Astra Serif" w:hAnsi="PT Astra Serif"/>
                <w:b/>
                <w:sz w:val="28"/>
                <w:szCs w:val="28"/>
              </w:rPr>
              <w:t>О выдвижении кандидатов</w:t>
            </w:r>
            <w:r w:rsidRPr="00A11FC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на занесение</w:t>
            </w:r>
            <w:r w:rsidRPr="00A11FCE">
              <w:rPr>
                <w:rFonts w:ascii="PT Astra Serif" w:hAnsi="PT Astra Serif"/>
                <w:b/>
                <w:sz w:val="28"/>
                <w:szCs w:val="28"/>
              </w:rPr>
              <w:t xml:space="preserve"> в Золотую книгу Почета муниципального образования «Майнский район»</w:t>
            </w:r>
          </w:p>
          <w:p w:rsidR="00A11FCE" w:rsidRDefault="00A11FCE" w:rsidP="00A11FCE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11FCE" w:rsidRPr="00F47ECA" w:rsidRDefault="00A11FCE" w:rsidP="00A11FCE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Докладчик: </w:t>
            </w:r>
            <w:r w:rsidRPr="00A11FCE">
              <w:rPr>
                <w:rFonts w:ascii="PT Astra Serif" w:hAnsi="PT Astra Serif"/>
                <w:sz w:val="28"/>
                <w:szCs w:val="28"/>
              </w:rPr>
              <w:t>Демин Владимир Петрович – председатель Общественной Палаты</w:t>
            </w:r>
          </w:p>
        </w:tc>
      </w:tr>
      <w:tr w:rsidR="00DB1C57" w:rsidRPr="00477DD6" w:rsidTr="00F47ECA">
        <w:trPr>
          <w:trHeight w:val="720"/>
          <w:tblCellSpacing w:w="0" w:type="dxa"/>
        </w:trPr>
        <w:tc>
          <w:tcPr>
            <w:tcW w:w="1665" w:type="dxa"/>
          </w:tcPr>
          <w:p w:rsidR="00DB1C57" w:rsidRPr="00661892" w:rsidRDefault="009A42F8" w:rsidP="00661892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15.</w:t>
            </w:r>
            <w:r w:rsidR="00986FAC"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661892"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>-</w:t>
            </w:r>
            <w:r w:rsidR="00661892"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>15.</w:t>
            </w:r>
            <w:r w:rsidR="00F47ECA">
              <w:rPr>
                <w:rFonts w:ascii="PT Astra Serif" w:hAnsi="PT Astra Serif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032" w:type="dxa"/>
            <w:gridSpan w:val="2"/>
          </w:tcPr>
          <w:p w:rsidR="00F12C50" w:rsidRDefault="00A11FCE" w:rsidP="009723E3">
            <w:pPr>
              <w:pStyle w:val="a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  <w:r w:rsidR="00C329B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. </w:t>
            </w:r>
            <w:r w:rsidR="00692E9B" w:rsidRPr="00C329BF">
              <w:rPr>
                <w:rFonts w:ascii="PT Astra Serif" w:hAnsi="PT Astra Serif" w:cs="Times New Roman"/>
                <w:b/>
                <w:sz w:val="28"/>
                <w:szCs w:val="28"/>
              </w:rPr>
              <w:t>Утверждение плана работы Общественной палаты МО «Майнский район» на 2025 г</w:t>
            </w:r>
            <w:r w:rsidR="00F47ECA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A856BA" w:rsidRDefault="00A856BA" w:rsidP="009723E3">
            <w:pPr>
              <w:pStyle w:val="a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47ECA" w:rsidRPr="00F13222" w:rsidRDefault="00F13222" w:rsidP="009723E3">
            <w:pPr>
              <w:pStyle w:val="a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47ECA"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="00F47ECA" w:rsidRPr="00F13222">
              <w:rPr>
                <w:rFonts w:ascii="PT Astra Serif" w:hAnsi="PT Astra Serif"/>
                <w:sz w:val="28"/>
                <w:szCs w:val="28"/>
              </w:rPr>
              <w:t>Лелюх</w:t>
            </w:r>
            <w:proofErr w:type="spellEnd"/>
            <w:r w:rsidR="00F47ECA" w:rsidRPr="00F13222">
              <w:rPr>
                <w:rFonts w:ascii="PT Astra Serif" w:hAnsi="PT Astra Serif"/>
                <w:sz w:val="28"/>
                <w:szCs w:val="28"/>
              </w:rPr>
              <w:t xml:space="preserve"> Анастасия Владимировна – специалист по вопросам гражданского общества</w:t>
            </w:r>
          </w:p>
        </w:tc>
      </w:tr>
      <w:tr w:rsidR="00384474" w:rsidRPr="00477DD6" w:rsidTr="00F47ECA">
        <w:trPr>
          <w:tblCellSpacing w:w="0" w:type="dxa"/>
        </w:trPr>
        <w:tc>
          <w:tcPr>
            <w:tcW w:w="1665" w:type="dxa"/>
            <w:hideMark/>
          </w:tcPr>
          <w:p w:rsidR="00384474" w:rsidRPr="00661892" w:rsidRDefault="009A42F8" w:rsidP="00986FAC">
            <w:pPr>
              <w:pStyle w:val="a3"/>
              <w:spacing w:before="0" w:beforeAutospacing="0" w:after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>15.5</w:t>
            </w:r>
            <w:r w:rsidR="00986FAC"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>-16.00</w:t>
            </w:r>
          </w:p>
        </w:tc>
        <w:tc>
          <w:tcPr>
            <w:tcW w:w="8032" w:type="dxa"/>
            <w:gridSpan w:val="2"/>
            <w:hideMark/>
          </w:tcPr>
          <w:p w:rsidR="00384474" w:rsidRPr="00661892" w:rsidRDefault="00384474" w:rsidP="00384474">
            <w:pPr>
              <w:pStyle w:val="a3"/>
              <w:spacing w:before="0" w:beforeAutospacing="0" w:after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61892">
              <w:rPr>
                <w:rFonts w:ascii="PT Astra Serif" w:hAnsi="PT Astra Serif"/>
                <w:b/>
                <w:bCs/>
                <w:sz w:val="28"/>
                <w:szCs w:val="28"/>
              </w:rPr>
              <w:t>Подведение итогов. Принятие решений</w:t>
            </w:r>
          </w:p>
        </w:tc>
      </w:tr>
    </w:tbl>
    <w:p w:rsidR="000A0DD5" w:rsidRDefault="000A0DD5" w:rsidP="00A41713">
      <w:pPr>
        <w:rPr>
          <w:rFonts w:ascii="PT Astra Serif" w:hAnsi="PT Astra Serif" w:cs="Times New Roman"/>
          <w:sz w:val="28"/>
          <w:szCs w:val="28"/>
        </w:rPr>
      </w:pPr>
    </w:p>
    <w:sectPr w:rsidR="000A0DD5" w:rsidSect="007941F5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91B3C"/>
    <w:multiLevelType w:val="hybridMultilevel"/>
    <w:tmpl w:val="2140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074"/>
    <w:rsid w:val="00002A54"/>
    <w:rsid w:val="000030C6"/>
    <w:rsid w:val="00004D82"/>
    <w:rsid w:val="00004E11"/>
    <w:rsid w:val="000071D6"/>
    <w:rsid w:val="000155E9"/>
    <w:rsid w:val="00021158"/>
    <w:rsid w:val="00022CEA"/>
    <w:rsid w:val="00024074"/>
    <w:rsid w:val="00024FF6"/>
    <w:rsid w:val="00025AE1"/>
    <w:rsid w:val="000309E0"/>
    <w:rsid w:val="000312A9"/>
    <w:rsid w:val="000313CC"/>
    <w:rsid w:val="00031F92"/>
    <w:rsid w:val="000322FC"/>
    <w:rsid w:val="00034AC6"/>
    <w:rsid w:val="00034EC9"/>
    <w:rsid w:val="00037B9B"/>
    <w:rsid w:val="000413FE"/>
    <w:rsid w:val="00043265"/>
    <w:rsid w:val="000471E6"/>
    <w:rsid w:val="0004759C"/>
    <w:rsid w:val="00047606"/>
    <w:rsid w:val="000477AE"/>
    <w:rsid w:val="0005090F"/>
    <w:rsid w:val="000559EC"/>
    <w:rsid w:val="00055ED3"/>
    <w:rsid w:val="000659D1"/>
    <w:rsid w:val="00066BA0"/>
    <w:rsid w:val="00066DBB"/>
    <w:rsid w:val="00073500"/>
    <w:rsid w:val="00075D9E"/>
    <w:rsid w:val="0008350A"/>
    <w:rsid w:val="0008398E"/>
    <w:rsid w:val="00084D7E"/>
    <w:rsid w:val="000905CC"/>
    <w:rsid w:val="000922F2"/>
    <w:rsid w:val="0009249A"/>
    <w:rsid w:val="000A0DD5"/>
    <w:rsid w:val="000A1B6D"/>
    <w:rsid w:val="000A3359"/>
    <w:rsid w:val="000A392A"/>
    <w:rsid w:val="000A5D45"/>
    <w:rsid w:val="000A7F6B"/>
    <w:rsid w:val="000B26A8"/>
    <w:rsid w:val="000B3191"/>
    <w:rsid w:val="000B4AE3"/>
    <w:rsid w:val="000B4C67"/>
    <w:rsid w:val="000B61E6"/>
    <w:rsid w:val="000D2D03"/>
    <w:rsid w:val="000D333E"/>
    <w:rsid w:val="000E3EF4"/>
    <w:rsid w:val="000E48F7"/>
    <w:rsid w:val="000E50ED"/>
    <w:rsid w:val="000E6448"/>
    <w:rsid w:val="000E6F5C"/>
    <w:rsid w:val="000F1DE9"/>
    <w:rsid w:val="000F318E"/>
    <w:rsid w:val="000F4863"/>
    <w:rsid w:val="000F6730"/>
    <w:rsid w:val="0010012B"/>
    <w:rsid w:val="0010239B"/>
    <w:rsid w:val="00105436"/>
    <w:rsid w:val="00105A87"/>
    <w:rsid w:val="00106F16"/>
    <w:rsid w:val="0011146D"/>
    <w:rsid w:val="00114DB8"/>
    <w:rsid w:val="0011563E"/>
    <w:rsid w:val="001157EF"/>
    <w:rsid w:val="00120635"/>
    <w:rsid w:val="0012100C"/>
    <w:rsid w:val="0012263B"/>
    <w:rsid w:val="00122B37"/>
    <w:rsid w:val="001252B3"/>
    <w:rsid w:val="0012668F"/>
    <w:rsid w:val="00126C6B"/>
    <w:rsid w:val="00130F25"/>
    <w:rsid w:val="00131D14"/>
    <w:rsid w:val="00136FC5"/>
    <w:rsid w:val="00141586"/>
    <w:rsid w:val="00143A21"/>
    <w:rsid w:val="00144680"/>
    <w:rsid w:val="00151493"/>
    <w:rsid w:val="001536FA"/>
    <w:rsid w:val="001539CB"/>
    <w:rsid w:val="001543A4"/>
    <w:rsid w:val="001543EB"/>
    <w:rsid w:val="001562AF"/>
    <w:rsid w:val="00163EA4"/>
    <w:rsid w:val="001664D1"/>
    <w:rsid w:val="00166646"/>
    <w:rsid w:val="00167C85"/>
    <w:rsid w:val="00167F81"/>
    <w:rsid w:val="0017083A"/>
    <w:rsid w:val="001727E3"/>
    <w:rsid w:val="001746C4"/>
    <w:rsid w:val="00176E71"/>
    <w:rsid w:val="00176EDF"/>
    <w:rsid w:val="00180E66"/>
    <w:rsid w:val="00182B5E"/>
    <w:rsid w:val="001830BF"/>
    <w:rsid w:val="00186943"/>
    <w:rsid w:val="00187C23"/>
    <w:rsid w:val="00192AF9"/>
    <w:rsid w:val="001945C2"/>
    <w:rsid w:val="00196B87"/>
    <w:rsid w:val="001A0341"/>
    <w:rsid w:val="001A072D"/>
    <w:rsid w:val="001A2911"/>
    <w:rsid w:val="001A3075"/>
    <w:rsid w:val="001A3A22"/>
    <w:rsid w:val="001A7537"/>
    <w:rsid w:val="001B00D5"/>
    <w:rsid w:val="001B555B"/>
    <w:rsid w:val="001B7C10"/>
    <w:rsid w:val="001B7DD6"/>
    <w:rsid w:val="001C0B00"/>
    <w:rsid w:val="001C4F47"/>
    <w:rsid w:val="001C567B"/>
    <w:rsid w:val="001C704B"/>
    <w:rsid w:val="001C7CDE"/>
    <w:rsid w:val="001D4D0A"/>
    <w:rsid w:val="001D64EC"/>
    <w:rsid w:val="001D661B"/>
    <w:rsid w:val="001D6B9E"/>
    <w:rsid w:val="001E04B8"/>
    <w:rsid w:val="001E073C"/>
    <w:rsid w:val="001E240F"/>
    <w:rsid w:val="001E280F"/>
    <w:rsid w:val="001E5465"/>
    <w:rsid w:val="001E7CC2"/>
    <w:rsid w:val="001F0304"/>
    <w:rsid w:val="001F06DE"/>
    <w:rsid w:val="001F1840"/>
    <w:rsid w:val="001F240F"/>
    <w:rsid w:val="001F2FB6"/>
    <w:rsid w:val="001F30A9"/>
    <w:rsid w:val="001F35DD"/>
    <w:rsid w:val="001F60F0"/>
    <w:rsid w:val="001F7DDD"/>
    <w:rsid w:val="00203BED"/>
    <w:rsid w:val="00204102"/>
    <w:rsid w:val="00204952"/>
    <w:rsid w:val="00205963"/>
    <w:rsid w:val="0021431B"/>
    <w:rsid w:val="0021527D"/>
    <w:rsid w:val="002158D7"/>
    <w:rsid w:val="00215996"/>
    <w:rsid w:val="00222858"/>
    <w:rsid w:val="00223BFE"/>
    <w:rsid w:val="00224182"/>
    <w:rsid w:val="0022755C"/>
    <w:rsid w:val="00231004"/>
    <w:rsid w:val="00233BDC"/>
    <w:rsid w:val="002357E5"/>
    <w:rsid w:val="00241F58"/>
    <w:rsid w:val="002440B6"/>
    <w:rsid w:val="00246124"/>
    <w:rsid w:val="002474C6"/>
    <w:rsid w:val="00252023"/>
    <w:rsid w:val="002532AA"/>
    <w:rsid w:val="0025400B"/>
    <w:rsid w:val="00254F48"/>
    <w:rsid w:val="00261670"/>
    <w:rsid w:val="00262B0D"/>
    <w:rsid w:val="00265EFE"/>
    <w:rsid w:val="00271F1E"/>
    <w:rsid w:val="002726ED"/>
    <w:rsid w:val="00274C9B"/>
    <w:rsid w:val="00276574"/>
    <w:rsid w:val="00283883"/>
    <w:rsid w:val="00283933"/>
    <w:rsid w:val="0028456C"/>
    <w:rsid w:val="00290688"/>
    <w:rsid w:val="00293752"/>
    <w:rsid w:val="00296B68"/>
    <w:rsid w:val="002A6E34"/>
    <w:rsid w:val="002A7125"/>
    <w:rsid w:val="002B15A8"/>
    <w:rsid w:val="002B446C"/>
    <w:rsid w:val="002B63AB"/>
    <w:rsid w:val="002B647F"/>
    <w:rsid w:val="002B7E3A"/>
    <w:rsid w:val="002C0148"/>
    <w:rsid w:val="002C1158"/>
    <w:rsid w:val="002C24FE"/>
    <w:rsid w:val="002C2E25"/>
    <w:rsid w:val="002C3260"/>
    <w:rsid w:val="002C3F2F"/>
    <w:rsid w:val="002C64B7"/>
    <w:rsid w:val="002C7DBC"/>
    <w:rsid w:val="002D1571"/>
    <w:rsid w:val="002D3032"/>
    <w:rsid w:val="002D42DE"/>
    <w:rsid w:val="002D6CEB"/>
    <w:rsid w:val="002E06C5"/>
    <w:rsid w:val="002E3E52"/>
    <w:rsid w:val="002E5899"/>
    <w:rsid w:val="002F5303"/>
    <w:rsid w:val="003044F6"/>
    <w:rsid w:val="00307EED"/>
    <w:rsid w:val="0031318C"/>
    <w:rsid w:val="003149B4"/>
    <w:rsid w:val="0031713B"/>
    <w:rsid w:val="003208BE"/>
    <w:rsid w:val="00323A01"/>
    <w:rsid w:val="003247B8"/>
    <w:rsid w:val="00326BB3"/>
    <w:rsid w:val="003310BB"/>
    <w:rsid w:val="0033273F"/>
    <w:rsid w:val="00332A17"/>
    <w:rsid w:val="0033474F"/>
    <w:rsid w:val="00335219"/>
    <w:rsid w:val="00335AEC"/>
    <w:rsid w:val="00336CB4"/>
    <w:rsid w:val="00337E96"/>
    <w:rsid w:val="003458EB"/>
    <w:rsid w:val="0034737B"/>
    <w:rsid w:val="0035104B"/>
    <w:rsid w:val="00355726"/>
    <w:rsid w:val="00365FA8"/>
    <w:rsid w:val="0036708D"/>
    <w:rsid w:val="00367CD8"/>
    <w:rsid w:val="00370422"/>
    <w:rsid w:val="00372FBD"/>
    <w:rsid w:val="003766AE"/>
    <w:rsid w:val="003805E7"/>
    <w:rsid w:val="0038175C"/>
    <w:rsid w:val="00384474"/>
    <w:rsid w:val="00387BB8"/>
    <w:rsid w:val="003903DE"/>
    <w:rsid w:val="0039150F"/>
    <w:rsid w:val="00391B7C"/>
    <w:rsid w:val="00394ACB"/>
    <w:rsid w:val="003951A9"/>
    <w:rsid w:val="00397AD4"/>
    <w:rsid w:val="003A3D2D"/>
    <w:rsid w:val="003A5B0D"/>
    <w:rsid w:val="003A6F36"/>
    <w:rsid w:val="003B1028"/>
    <w:rsid w:val="003B30A4"/>
    <w:rsid w:val="003B571A"/>
    <w:rsid w:val="003B7FC7"/>
    <w:rsid w:val="003C1808"/>
    <w:rsid w:val="003C5BB3"/>
    <w:rsid w:val="003C6F5C"/>
    <w:rsid w:val="003C746D"/>
    <w:rsid w:val="003D0643"/>
    <w:rsid w:val="003D1CFA"/>
    <w:rsid w:val="003D3BC4"/>
    <w:rsid w:val="003E1270"/>
    <w:rsid w:val="003E37DB"/>
    <w:rsid w:val="003E5171"/>
    <w:rsid w:val="003F05D0"/>
    <w:rsid w:val="003F5EB8"/>
    <w:rsid w:val="0040076B"/>
    <w:rsid w:val="004057B9"/>
    <w:rsid w:val="00407E56"/>
    <w:rsid w:val="004104F0"/>
    <w:rsid w:val="00410F0D"/>
    <w:rsid w:val="00411DEC"/>
    <w:rsid w:val="00413091"/>
    <w:rsid w:val="00422096"/>
    <w:rsid w:val="00425C00"/>
    <w:rsid w:val="004305B9"/>
    <w:rsid w:val="00433213"/>
    <w:rsid w:val="00433B10"/>
    <w:rsid w:val="00433E2F"/>
    <w:rsid w:val="00433E3B"/>
    <w:rsid w:val="004367FE"/>
    <w:rsid w:val="004368EE"/>
    <w:rsid w:val="0043745D"/>
    <w:rsid w:val="0044034B"/>
    <w:rsid w:val="0044191C"/>
    <w:rsid w:val="00444DE4"/>
    <w:rsid w:val="004458D6"/>
    <w:rsid w:val="00450225"/>
    <w:rsid w:val="00452FA5"/>
    <w:rsid w:val="00453227"/>
    <w:rsid w:val="00457E5E"/>
    <w:rsid w:val="004614DA"/>
    <w:rsid w:val="004658C7"/>
    <w:rsid w:val="00465EBF"/>
    <w:rsid w:val="004729F3"/>
    <w:rsid w:val="00474EEB"/>
    <w:rsid w:val="004774E3"/>
    <w:rsid w:val="00477AFA"/>
    <w:rsid w:val="00477DC2"/>
    <w:rsid w:val="00477DD6"/>
    <w:rsid w:val="00481D27"/>
    <w:rsid w:val="00481DA1"/>
    <w:rsid w:val="004831D7"/>
    <w:rsid w:val="004916F3"/>
    <w:rsid w:val="00492512"/>
    <w:rsid w:val="0049406D"/>
    <w:rsid w:val="00494EF8"/>
    <w:rsid w:val="004A1699"/>
    <w:rsid w:val="004A2B66"/>
    <w:rsid w:val="004A4C96"/>
    <w:rsid w:val="004B17A1"/>
    <w:rsid w:val="004B267C"/>
    <w:rsid w:val="004B3E23"/>
    <w:rsid w:val="004B44CE"/>
    <w:rsid w:val="004B51D4"/>
    <w:rsid w:val="004B69E0"/>
    <w:rsid w:val="004C14C7"/>
    <w:rsid w:val="004C3A0A"/>
    <w:rsid w:val="004C59EA"/>
    <w:rsid w:val="004D1DA9"/>
    <w:rsid w:val="004D237B"/>
    <w:rsid w:val="004D38FD"/>
    <w:rsid w:val="004D439F"/>
    <w:rsid w:val="004D468E"/>
    <w:rsid w:val="004D7536"/>
    <w:rsid w:val="004E0D26"/>
    <w:rsid w:val="004E5CD6"/>
    <w:rsid w:val="004F038B"/>
    <w:rsid w:val="004F37BB"/>
    <w:rsid w:val="00504160"/>
    <w:rsid w:val="00505926"/>
    <w:rsid w:val="00506C89"/>
    <w:rsid w:val="0051021B"/>
    <w:rsid w:val="00510D67"/>
    <w:rsid w:val="0051124C"/>
    <w:rsid w:val="005131DB"/>
    <w:rsid w:val="005145B7"/>
    <w:rsid w:val="005167EC"/>
    <w:rsid w:val="00531D06"/>
    <w:rsid w:val="00534621"/>
    <w:rsid w:val="00537981"/>
    <w:rsid w:val="005447B3"/>
    <w:rsid w:val="00544F4D"/>
    <w:rsid w:val="005466D2"/>
    <w:rsid w:val="00547F4A"/>
    <w:rsid w:val="00551466"/>
    <w:rsid w:val="005564DA"/>
    <w:rsid w:val="00556787"/>
    <w:rsid w:val="00557D73"/>
    <w:rsid w:val="0056518F"/>
    <w:rsid w:val="00565289"/>
    <w:rsid w:val="00567B7B"/>
    <w:rsid w:val="0057060C"/>
    <w:rsid w:val="005714A1"/>
    <w:rsid w:val="00572C4B"/>
    <w:rsid w:val="00577831"/>
    <w:rsid w:val="00582EA7"/>
    <w:rsid w:val="005842CF"/>
    <w:rsid w:val="00586683"/>
    <w:rsid w:val="005919C7"/>
    <w:rsid w:val="00593BC2"/>
    <w:rsid w:val="0059528C"/>
    <w:rsid w:val="00597263"/>
    <w:rsid w:val="005A26A6"/>
    <w:rsid w:val="005A29E4"/>
    <w:rsid w:val="005A5D36"/>
    <w:rsid w:val="005B0C69"/>
    <w:rsid w:val="005B1774"/>
    <w:rsid w:val="005B4E51"/>
    <w:rsid w:val="005B6B80"/>
    <w:rsid w:val="005B79B0"/>
    <w:rsid w:val="005C005C"/>
    <w:rsid w:val="005C0A07"/>
    <w:rsid w:val="005C51A8"/>
    <w:rsid w:val="005C5977"/>
    <w:rsid w:val="005C7CD8"/>
    <w:rsid w:val="005D1221"/>
    <w:rsid w:val="005D5810"/>
    <w:rsid w:val="005D5BA9"/>
    <w:rsid w:val="005D6E91"/>
    <w:rsid w:val="005F0A89"/>
    <w:rsid w:val="005F0AB9"/>
    <w:rsid w:val="005F5E82"/>
    <w:rsid w:val="005F6E12"/>
    <w:rsid w:val="005F6E71"/>
    <w:rsid w:val="005F7872"/>
    <w:rsid w:val="006017D9"/>
    <w:rsid w:val="00601FD7"/>
    <w:rsid w:val="006044A7"/>
    <w:rsid w:val="00610AA9"/>
    <w:rsid w:val="00616163"/>
    <w:rsid w:val="0061672B"/>
    <w:rsid w:val="00617055"/>
    <w:rsid w:val="0062049C"/>
    <w:rsid w:val="00622572"/>
    <w:rsid w:val="0062323C"/>
    <w:rsid w:val="006251E2"/>
    <w:rsid w:val="0062549D"/>
    <w:rsid w:val="00626EFD"/>
    <w:rsid w:val="006270A4"/>
    <w:rsid w:val="006270D0"/>
    <w:rsid w:val="00632C2B"/>
    <w:rsid w:val="0063479F"/>
    <w:rsid w:val="0063700D"/>
    <w:rsid w:val="0063745A"/>
    <w:rsid w:val="00646A5D"/>
    <w:rsid w:val="00647021"/>
    <w:rsid w:val="006537DD"/>
    <w:rsid w:val="00653C4D"/>
    <w:rsid w:val="0065525D"/>
    <w:rsid w:val="006574D6"/>
    <w:rsid w:val="00657F4F"/>
    <w:rsid w:val="00661892"/>
    <w:rsid w:val="0066237F"/>
    <w:rsid w:val="00676907"/>
    <w:rsid w:val="00682DD2"/>
    <w:rsid w:val="00683EC5"/>
    <w:rsid w:val="0068649B"/>
    <w:rsid w:val="0068726C"/>
    <w:rsid w:val="006913D2"/>
    <w:rsid w:val="0069165A"/>
    <w:rsid w:val="00692E9B"/>
    <w:rsid w:val="00695DCC"/>
    <w:rsid w:val="00697FD8"/>
    <w:rsid w:val="006A0598"/>
    <w:rsid w:val="006A16DF"/>
    <w:rsid w:val="006A2ADD"/>
    <w:rsid w:val="006A3422"/>
    <w:rsid w:val="006A3612"/>
    <w:rsid w:val="006A64CA"/>
    <w:rsid w:val="006A6791"/>
    <w:rsid w:val="006A758B"/>
    <w:rsid w:val="006B1B96"/>
    <w:rsid w:val="006B1D86"/>
    <w:rsid w:val="006B257D"/>
    <w:rsid w:val="006B32A8"/>
    <w:rsid w:val="006B3A0D"/>
    <w:rsid w:val="006B4CAF"/>
    <w:rsid w:val="006C3227"/>
    <w:rsid w:val="006C4D84"/>
    <w:rsid w:val="006C6165"/>
    <w:rsid w:val="006C7870"/>
    <w:rsid w:val="006D0327"/>
    <w:rsid w:val="006D1FFF"/>
    <w:rsid w:val="006D37B6"/>
    <w:rsid w:val="006E0310"/>
    <w:rsid w:val="006E12E8"/>
    <w:rsid w:val="006E223D"/>
    <w:rsid w:val="006E393D"/>
    <w:rsid w:val="006E3A4D"/>
    <w:rsid w:val="006E51A7"/>
    <w:rsid w:val="006E779B"/>
    <w:rsid w:val="006F032B"/>
    <w:rsid w:val="00705182"/>
    <w:rsid w:val="0070687D"/>
    <w:rsid w:val="00711028"/>
    <w:rsid w:val="00711909"/>
    <w:rsid w:val="00713037"/>
    <w:rsid w:val="00714E7B"/>
    <w:rsid w:val="007166AF"/>
    <w:rsid w:val="00717753"/>
    <w:rsid w:val="007263C7"/>
    <w:rsid w:val="00726E07"/>
    <w:rsid w:val="00727207"/>
    <w:rsid w:val="00731E8B"/>
    <w:rsid w:val="007323FE"/>
    <w:rsid w:val="00732AA5"/>
    <w:rsid w:val="00741381"/>
    <w:rsid w:val="0074569D"/>
    <w:rsid w:val="00746179"/>
    <w:rsid w:val="00746B24"/>
    <w:rsid w:val="007519BD"/>
    <w:rsid w:val="00751BE3"/>
    <w:rsid w:val="00753F9E"/>
    <w:rsid w:val="007610F9"/>
    <w:rsid w:val="007629C8"/>
    <w:rsid w:val="00765A7F"/>
    <w:rsid w:val="0076672C"/>
    <w:rsid w:val="00767292"/>
    <w:rsid w:val="00774113"/>
    <w:rsid w:val="00777ED4"/>
    <w:rsid w:val="00782A33"/>
    <w:rsid w:val="007831C0"/>
    <w:rsid w:val="007849E8"/>
    <w:rsid w:val="00791A61"/>
    <w:rsid w:val="00791BBD"/>
    <w:rsid w:val="007941F5"/>
    <w:rsid w:val="0079471F"/>
    <w:rsid w:val="007973CA"/>
    <w:rsid w:val="00797EE7"/>
    <w:rsid w:val="007A0A6C"/>
    <w:rsid w:val="007A2719"/>
    <w:rsid w:val="007A7992"/>
    <w:rsid w:val="007B2C75"/>
    <w:rsid w:val="007B4CC8"/>
    <w:rsid w:val="007B5299"/>
    <w:rsid w:val="007B5965"/>
    <w:rsid w:val="007B7761"/>
    <w:rsid w:val="007B7E90"/>
    <w:rsid w:val="007C0DA6"/>
    <w:rsid w:val="007C1E07"/>
    <w:rsid w:val="007C4819"/>
    <w:rsid w:val="007D15E8"/>
    <w:rsid w:val="007D479D"/>
    <w:rsid w:val="007D4C99"/>
    <w:rsid w:val="007E18A4"/>
    <w:rsid w:val="007E41D5"/>
    <w:rsid w:val="007E513F"/>
    <w:rsid w:val="007F1081"/>
    <w:rsid w:val="007F30AF"/>
    <w:rsid w:val="007F441C"/>
    <w:rsid w:val="007F5355"/>
    <w:rsid w:val="008001D0"/>
    <w:rsid w:val="008013C8"/>
    <w:rsid w:val="00801A37"/>
    <w:rsid w:val="00814D5B"/>
    <w:rsid w:val="0081539A"/>
    <w:rsid w:val="00815BC3"/>
    <w:rsid w:val="008222F5"/>
    <w:rsid w:val="008226A0"/>
    <w:rsid w:val="00827630"/>
    <w:rsid w:val="008320F5"/>
    <w:rsid w:val="008339A8"/>
    <w:rsid w:val="00836CE3"/>
    <w:rsid w:val="008370E8"/>
    <w:rsid w:val="008379E9"/>
    <w:rsid w:val="00840C99"/>
    <w:rsid w:val="008421E2"/>
    <w:rsid w:val="00842E8F"/>
    <w:rsid w:val="0084575B"/>
    <w:rsid w:val="00847CFC"/>
    <w:rsid w:val="00850A47"/>
    <w:rsid w:val="0085561E"/>
    <w:rsid w:val="00855DE9"/>
    <w:rsid w:val="008571D2"/>
    <w:rsid w:val="0086166A"/>
    <w:rsid w:val="00867A49"/>
    <w:rsid w:val="0087032B"/>
    <w:rsid w:val="008732AC"/>
    <w:rsid w:val="00877213"/>
    <w:rsid w:val="008774AB"/>
    <w:rsid w:val="00882E13"/>
    <w:rsid w:val="00884E23"/>
    <w:rsid w:val="0089143C"/>
    <w:rsid w:val="00891C41"/>
    <w:rsid w:val="0089277B"/>
    <w:rsid w:val="00895122"/>
    <w:rsid w:val="00895128"/>
    <w:rsid w:val="0089551F"/>
    <w:rsid w:val="008A62D4"/>
    <w:rsid w:val="008B68A0"/>
    <w:rsid w:val="008C03BC"/>
    <w:rsid w:val="008C1514"/>
    <w:rsid w:val="008C1547"/>
    <w:rsid w:val="008C3E10"/>
    <w:rsid w:val="008C697F"/>
    <w:rsid w:val="008D0A03"/>
    <w:rsid w:val="008D2A38"/>
    <w:rsid w:val="008D3EC8"/>
    <w:rsid w:val="008D5239"/>
    <w:rsid w:val="008D54E6"/>
    <w:rsid w:val="008E438C"/>
    <w:rsid w:val="008E472B"/>
    <w:rsid w:val="008E4CF1"/>
    <w:rsid w:val="008E7C71"/>
    <w:rsid w:val="008F3640"/>
    <w:rsid w:val="008F4B5F"/>
    <w:rsid w:val="008F6141"/>
    <w:rsid w:val="008F6BC9"/>
    <w:rsid w:val="00901069"/>
    <w:rsid w:val="00902E43"/>
    <w:rsid w:val="00907FBD"/>
    <w:rsid w:val="009128A2"/>
    <w:rsid w:val="00912A98"/>
    <w:rsid w:val="00913A21"/>
    <w:rsid w:val="0091675E"/>
    <w:rsid w:val="009171FB"/>
    <w:rsid w:val="0092240F"/>
    <w:rsid w:val="009230D4"/>
    <w:rsid w:val="0092704E"/>
    <w:rsid w:val="00930362"/>
    <w:rsid w:val="009310A4"/>
    <w:rsid w:val="0093544B"/>
    <w:rsid w:val="0094133E"/>
    <w:rsid w:val="00941460"/>
    <w:rsid w:val="00944199"/>
    <w:rsid w:val="0094477F"/>
    <w:rsid w:val="00945917"/>
    <w:rsid w:val="009535A8"/>
    <w:rsid w:val="00953FC0"/>
    <w:rsid w:val="009548AE"/>
    <w:rsid w:val="009565A4"/>
    <w:rsid w:val="009578DC"/>
    <w:rsid w:val="00960059"/>
    <w:rsid w:val="0096215C"/>
    <w:rsid w:val="00963D5E"/>
    <w:rsid w:val="00964C64"/>
    <w:rsid w:val="009721B0"/>
    <w:rsid w:val="009723E3"/>
    <w:rsid w:val="00973DCD"/>
    <w:rsid w:val="0098327B"/>
    <w:rsid w:val="00984450"/>
    <w:rsid w:val="009850AB"/>
    <w:rsid w:val="00986FAC"/>
    <w:rsid w:val="009906C1"/>
    <w:rsid w:val="00992BF8"/>
    <w:rsid w:val="00993403"/>
    <w:rsid w:val="00993D1D"/>
    <w:rsid w:val="009940A9"/>
    <w:rsid w:val="009A42F8"/>
    <w:rsid w:val="009A5C54"/>
    <w:rsid w:val="009A67DC"/>
    <w:rsid w:val="009B0873"/>
    <w:rsid w:val="009B110B"/>
    <w:rsid w:val="009B2749"/>
    <w:rsid w:val="009B6475"/>
    <w:rsid w:val="009B6CDD"/>
    <w:rsid w:val="009C6024"/>
    <w:rsid w:val="009D35A9"/>
    <w:rsid w:val="009D6536"/>
    <w:rsid w:val="009D6659"/>
    <w:rsid w:val="009E2499"/>
    <w:rsid w:val="009E2CB7"/>
    <w:rsid w:val="009E2F26"/>
    <w:rsid w:val="009E53F6"/>
    <w:rsid w:val="009F029C"/>
    <w:rsid w:val="009F0F73"/>
    <w:rsid w:val="009F78D5"/>
    <w:rsid w:val="00A003F7"/>
    <w:rsid w:val="00A065A1"/>
    <w:rsid w:val="00A07A3A"/>
    <w:rsid w:val="00A115F7"/>
    <w:rsid w:val="00A11FCE"/>
    <w:rsid w:val="00A13B32"/>
    <w:rsid w:val="00A16419"/>
    <w:rsid w:val="00A17D95"/>
    <w:rsid w:val="00A32EC9"/>
    <w:rsid w:val="00A33483"/>
    <w:rsid w:val="00A3679A"/>
    <w:rsid w:val="00A36CE1"/>
    <w:rsid w:val="00A37DE1"/>
    <w:rsid w:val="00A40345"/>
    <w:rsid w:val="00A40AE5"/>
    <w:rsid w:val="00A40CA7"/>
    <w:rsid w:val="00A41713"/>
    <w:rsid w:val="00A4380E"/>
    <w:rsid w:val="00A44311"/>
    <w:rsid w:val="00A45586"/>
    <w:rsid w:val="00A4631E"/>
    <w:rsid w:val="00A50640"/>
    <w:rsid w:val="00A50A90"/>
    <w:rsid w:val="00A52760"/>
    <w:rsid w:val="00A534E0"/>
    <w:rsid w:val="00A5406F"/>
    <w:rsid w:val="00A55637"/>
    <w:rsid w:val="00A56495"/>
    <w:rsid w:val="00A56BB1"/>
    <w:rsid w:val="00A57722"/>
    <w:rsid w:val="00A65AB1"/>
    <w:rsid w:val="00A67E73"/>
    <w:rsid w:val="00A76360"/>
    <w:rsid w:val="00A847E2"/>
    <w:rsid w:val="00A856BA"/>
    <w:rsid w:val="00A90702"/>
    <w:rsid w:val="00A91809"/>
    <w:rsid w:val="00A92D9C"/>
    <w:rsid w:val="00A92F3B"/>
    <w:rsid w:val="00A935D5"/>
    <w:rsid w:val="00A93EA4"/>
    <w:rsid w:val="00A958F7"/>
    <w:rsid w:val="00A97112"/>
    <w:rsid w:val="00A97E28"/>
    <w:rsid w:val="00AA05F5"/>
    <w:rsid w:val="00AA2280"/>
    <w:rsid w:val="00AA61D4"/>
    <w:rsid w:val="00AA78C3"/>
    <w:rsid w:val="00AB0E59"/>
    <w:rsid w:val="00AB2159"/>
    <w:rsid w:val="00AB4C83"/>
    <w:rsid w:val="00AB52E7"/>
    <w:rsid w:val="00AB7893"/>
    <w:rsid w:val="00AC1768"/>
    <w:rsid w:val="00AC287B"/>
    <w:rsid w:val="00AC5535"/>
    <w:rsid w:val="00AD233A"/>
    <w:rsid w:val="00AD78FF"/>
    <w:rsid w:val="00AE101F"/>
    <w:rsid w:val="00AE2459"/>
    <w:rsid w:val="00AE2940"/>
    <w:rsid w:val="00AE7EB0"/>
    <w:rsid w:val="00AF4D7B"/>
    <w:rsid w:val="00B008E3"/>
    <w:rsid w:val="00B03A5A"/>
    <w:rsid w:val="00B07EA4"/>
    <w:rsid w:val="00B100C2"/>
    <w:rsid w:val="00B10F42"/>
    <w:rsid w:val="00B11337"/>
    <w:rsid w:val="00B11C99"/>
    <w:rsid w:val="00B16FEC"/>
    <w:rsid w:val="00B2198A"/>
    <w:rsid w:val="00B21AAC"/>
    <w:rsid w:val="00B22CB7"/>
    <w:rsid w:val="00B2641A"/>
    <w:rsid w:val="00B3053F"/>
    <w:rsid w:val="00B3115F"/>
    <w:rsid w:val="00B333C8"/>
    <w:rsid w:val="00B33C10"/>
    <w:rsid w:val="00B37FC6"/>
    <w:rsid w:val="00B406CC"/>
    <w:rsid w:val="00B412AA"/>
    <w:rsid w:val="00B43426"/>
    <w:rsid w:val="00B462AD"/>
    <w:rsid w:val="00B478A4"/>
    <w:rsid w:val="00B52F4D"/>
    <w:rsid w:val="00B5556C"/>
    <w:rsid w:val="00B617C8"/>
    <w:rsid w:val="00B630A2"/>
    <w:rsid w:val="00B6406F"/>
    <w:rsid w:val="00B655D3"/>
    <w:rsid w:val="00B73EC6"/>
    <w:rsid w:val="00B7507F"/>
    <w:rsid w:val="00B763CF"/>
    <w:rsid w:val="00B77E69"/>
    <w:rsid w:val="00B81557"/>
    <w:rsid w:val="00B82EEE"/>
    <w:rsid w:val="00B8359F"/>
    <w:rsid w:val="00B83BD0"/>
    <w:rsid w:val="00B84498"/>
    <w:rsid w:val="00B908D3"/>
    <w:rsid w:val="00B9311F"/>
    <w:rsid w:val="00B95B7C"/>
    <w:rsid w:val="00B97C4F"/>
    <w:rsid w:val="00BA5EAE"/>
    <w:rsid w:val="00BB3348"/>
    <w:rsid w:val="00BB609E"/>
    <w:rsid w:val="00BB7682"/>
    <w:rsid w:val="00BC05AF"/>
    <w:rsid w:val="00BC1E01"/>
    <w:rsid w:val="00BC1E39"/>
    <w:rsid w:val="00BC3ACD"/>
    <w:rsid w:val="00BD2C12"/>
    <w:rsid w:val="00BD4479"/>
    <w:rsid w:val="00BD4A04"/>
    <w:rsid w:val="00BE0455"/>
    <w:rsid w:val="00BE362F"/>
    <w:rsid w:val="00BE59E4"/>
    <w:rsid w:val="00BE5F3D"/>
    <w:rsid w:val="00BE6A57"/>
    <w:rsid w:val="00BF3242"/>
    <w:rsid w:val="00BF3E6C"/>
    <w:rsid w:val="00C04873"/>
    <w:rsid w:val="00C07C53"/>
    <w:rsid w:val="00C114E2"/>
    <w:rsid w:val="00C16A01"/>
    <w:rsid w:val="00C218BF"/>
    <w:rsid w:val="00C2419A"/>
    <w:rsid w:val="00C30950"/>
    <w:rsid w:val="00C3233B"/>
    <w:rsid w:val="00C329BF"/>
    <w:rsid w:val="00C35321"/>
    <w:rsid w:val="00C3758D"/>
    <w:rsid w:val="00C410BA"/>
    <w:rsid w:val="00C4467D"/>
    <w:rsid w:val="00C44CDD"/>
    <w:rsid w:val="00C50962"/>
    <w:rsid w:val="00C53738"/>
    <w:rsid w:val="00C56009"/>
    <w:rsid w:val="00C57449"/>
    <w:rsid w:val="00C578CA"/>
    <w:rsid w:val="00C626C4"/>
    <w:rsid w:val="00C627F3"/>
    <w:rsid w:val="00C67299"/>
    <w:rsid w:val="00C72772"/>
    <w:rsid w:val="00C82205"/>
    <w:rsid w:val="00C8330D"/>
    <w:rsid w:val="00C83322"/>
    <w:rsid w:val="00C87032"/>
    <w:rsid w:val="00C87228"/>
    <w:rsid w:val="00C90690"/>
    <w:rsid w:val="00C9076A"/>
    <w:rsid w:val="00C9440C"/>
    <w:rsid w:val="00C97412"/>
    <w:rsid w:val="00CA064C"/>
    <w:rsid w:val="00CA197A"/>
    <w:rsid w:val="00CA35E9"/>
    <w:rsid w:val="00CA3637"/>
    <w:rsid w:val="00CA6F07"/>
    <w:rsid w:val="00CA71D8"/>
    <w:rsid w:val="00CA7A0D"/>
    <w:rsid w:val="00CB29E6"/>
    <w:rsid w:val="00CB34C7"/>
    <w:rsid w:val="00CB5E1B"/>
    <w:rsid w:val="00CB6BCE"/>
    <w:rsid w:val="00CC6805"/>
    <w:rsid w:val="00CD3AFF"/>
    <w:rsid w:val="00CD3CDD"/>
    <w:rsid w:val="00CD77AD"/>
    <w:rsid w:val="00CE1177"/>
    <w:rsid w:val="00CE34D6"/>
    <w:rsid w:val="00CE3B28"/>
    <w:rsid w:val="00CE3C3F"/>
    <w:rsid w:val="00CE7378"/>
    <w:rsid w:val="00CF15FA"/>
    <w:rsid w:val="00CF2BED"/>
    <w:rsid w:val="00CF30A0"/>
    <w:rsid w:val="00CF50F7"/>
    <w:rsid w:val="00CF6FC1"/>
    <w:rsid w:val="00D00100"/>
    <w:rsid w:val="00D0061E"/>
    <w:rsid w:val="00D01BDA"/>
    <w:rsid w:val="00D035FF"/>
    <w:rsid w:val="00D07372"/>
    <w:rsid w:val="00D10AC5"/>
    <w:rsid w:val="00D133BD"/>
    <w:rsid w:val="00D13E89"/>
    <w:rsid w:val="00D14644"/>
    <w:rsid w:val="00D17F3D"/>
    <w:rsid w:val="00D22ECC"/>
    <w:rsid w:val="00D24B69"/>
    <w:rsid w:val="00D2724A"/>
    <w:rsid w:val="00D31334"/>
    <w:rsid w:val="00D35780"/>
    <w:rsid w:val="00D358C7"/>
    <w:rsid w:val="00D44BEB"/>
    <w:rsid w:val="00D45A5C"/>
    <w:rsid w:val="00D529CE"/>
    <w:rsid w:val="00D54F59"/>
    <w:rsid w:val="00D55D4D"/>
    <w:rsid w:val="00D60DA3"/>
    <w:rsid w:val="00D6302F"/>
    <w:rsid w:val="00D63BBF"/>
    <w:rsid w:val="00D65FB7"/>
    <w:rsid w:val="00D73009"/>
    <w:rsid w:val="00D771D2"/>
    <w:rsid w:val="00D813E4"/>
    <w:rsid w:val="00D81E13"/>
    <w:rsid w:val="00D8318F"/>
    <w:rsid w:val="00D83DCC"/>
    <w:rsid w:val="00D8514E"/>
    <w:rsid w:val="00D8638D"/>
    <w:rsid w:val="00D8743B"/>
    <w:rsid w:val="00D90BF7"/>
    <w:rsid w:val="00D952A6"/>
    <w:rsid w:val="00D95407"/>
    <w:rsid w:val="00DA54D1"/>
    <w:rsid w:val="00DB0229"/>
    <w:rsid w:val="00DB0533"/>
    <w:rsid w:val="00DB055B"/>
    <w:rsid w:val="00DB1C57"/>
    <w:rsid w:val="00DB21B7"/>
    <w:rsid w:val="00DB73A7"/>
    <w:rsid w:val="00DC0C2A"/>
    <w:rsid w:val="00DC2185"/>
    <w:rsid w:val="00DC35C6"/>
    <w:rsid w:val="00DC565F"/>
    <w:rsid w:val="00DC6B9C"/>
    <w:rsid w:val="00DC7334"/>
    <w:rsid w:val="00DC748C"/>
    <w:rsid w:val="00DD1C6A"/>
    <w:rsid w:val="00DD1CF3"/>
    <w:rsid w:val="00DD3121"/>
    <w:rsid w:val="00DE50B7"/>
    <w:rsid w:val="00DE569D"/>
    <w:rsid w:val="00DE5FAB"/>
    <w:rsid w:val="00DE776E"/>
    <w:rsid w:val="00DF0D91"/>
    <w:rsid w:val="00DF1A0D"/>
    <w:rsid w:val="00DF2492"/>
    <w:rsid w:val="00DF3792"/>
    <w:rsid w:val="00DF6034"/>
    <w:rsid w:val="00E038E2"/>
    <w:rsid w:val="00E11BDC"/>
    <w:rsid w:val="00E12523"/>
    <w:rsid w:val="00E24281"/>
    <w:rsid w:val="00E25314"/>
    <w:rsid w:val="00E27EE9"/>
    <w:rsid w:val="00E3304E"/>
    <w:rsid w:val="00E34184"/>
    <w:rsid w:val="00E34594"/>
    <w:rsid w:val="00E37F79"/>
    <w:rsid w:val="00E37FFC"/>
    <w:rsid w:val="00E42A0E"/>
    <w:rsid w:val="00E42C5A"/>
    <w:rsid w:val="00E45B7F"/>
    <w:rsid w:val="00E466FB"/>
    <w:rsid w:val="00E4691C"/>
    <w:rsid w:val="00E50980"/>
    <w:rsid w:val="00E51896"/>
    <w:rsid w:val="00E51A86"/>
    <w:rsid w:val="00E5208B"/>
    <w:rsid w:val="00E52DC3"/>
    <w:rsid w:val="00E53618"/>
    <w:rsid w:val="00E55B67"/>
    <w:rsid w:val="00E6167B"/>
    <w:rsid w:val="00E664E2"/>
    <w:rsid w:val="00E713EE"/>
    <w:rsid w:val="00E73DE9"/>
    <w:rsid w:val="00E81AD9"/>
    <w:rsid w:val="00E8486C"/>
    <w:rsid w:val="00E8508E"/>
    <w:rsid w:val="00E851AA"/>
    <w:rsid w:val="00E853B4"/>
    <w:rsid w:val="00E8716F"/>
    <w:rsid w:val="00E92B45"/>
    <w:rsid w:val="00E94330"/>
    <w:rsid w:val="00E96979"/>
    <w:rsid w:val="00E971D5"/>
    <w:rsid w:val="00E9770A"/>
    <w:rsid w:val="00EA2EE2"/>
    <w:rsid w:val="00EA4527"/>
    <w:rsid w:val="00EA60A6"/>
    <w:rsid w:val="00EB0A28"/>
    <w:rsid w:val="00EB7E25"/>
    <w:rsid w:val="00EC5FE2"/>
    <w:rsid w:val="00EC6CD9"/>
    <w:rsid w:val="00ED0ED3"/>
    <w:rsid w:val="00ED1CD8"/>
    <w:rsid w:val="00ED509E"/>
    <w:rsid w:val="00EE0A18"/>
    <w:rsid w:val="00EE21A5"/>
    <w:rsid w:val="00EE592A"/>
    <w:rsid w:val="00EF107F"/>
    <w:rsid w:val="00EF192C"/>
    <w:rsid w:val="00EF2B29"/>
    <w:rsid w:val="00EF4F72"/>
    <w:rsid w:val="00EF76C8"/>
    <w:rsid w:val="00F00015"/>
    <w:rsid w:val="00F002EF"/>
    <w:rsid w:val="00F01D7E"/>
    <w:rsid w:val="00F0244D"/>
    <w:rsid w:val="00F02A13"/>
    <w:rsid w:val="00F03B46"/>
    <w:rsid w:val="00F03F90"/>
    <w:rsid w:val="00F045FB"/>
    <w:rsid w:val="00F05C1D"/>
    <w:rsid w:val="00F116D2"/>
    <w:rsid w:val="00F12C50"/>
    <w:rsid w:val="00F13222"/>
    <w:rsid w:val="00F13CBF"/>
    <w:rsid w:val="00F20A4F"/>
    <w:rsid w:val="00F22BFD"/>
    <w:rsid w:val="00F23592"/>
    <w:rsid w:val="00F247A8"/>
    <w:rsid w:val="00F24808"/>
    <w:rsid w:val="00F24BBE"/>
    <w:rsid w:val="00F35235"/>
    <w:rsid w:val="00F35B06"/>
    <w:rsid w:val="00F35B3F"/>
    <w:rsid w:val="00F35F48"/>
    <w:rsid w:val="00F3709C"/>
    <w:rsid w:val="00F37583"/>
    <w:rsid w:val="00F41413"/>
    <w:rsid w:val="00F41D1A"/>
    <w:rsid w:val="00F422F9"/>
    <w:rsid w:val="00F42AC8"/>
    <w:rsid w:val="00F446F7"/>
    <w:rsid w:val="00F46E73"/>
    <w:rsid w:val="00F47B8F"/>
    <w:rsid w:val="00F47ECA"/>
    <w:rsid w:val="00F50E51"/>
    <w:rsid w:val="00F538AF"/>
    <w:rsid w:val="00F54254"/>
    <w:rsid w:val="00F55A07"/>
    <w:rsid w:val="00F55F71"/>
    <w:rsid w:val="00F57AAB"/>
    <w:rsid w:val="00F6061A"/>
    <w:rsid w:val="00F61054"/>
    <w:rsid w:val="00F6191A"/>
    <w:rsid w:val="00F647D4"/>
    <w:rsid w:val="00F64ECE"/>
    <w:rsid w:val="00F67A5F"/>
    <w:rsid w:val="00F70534"/>
    <w:rsid w:val="00F714E1"/>
    <w:rsid w:val="00F74F54"/>
    <w:rsid w:val="00F75C9A"/>
    <w:rsid w:val="00F7784A"/>
    <w:rsid w:val="00F80C35"/>
    <w:rsid w:val="00F85550"/>
    <w:rsid w:val="00F85F90"/>
    <w:rsid w:val="00F90E80"/>
    <w:rsid w:val="00F9133C"/>
    <w:rsid w:val="00F92D4C"/>
    <w:rsid w:val="00F92EF5"/>
    <w:rsid w:val="00F9349A"/>
    <w:rsid w:val="00F93C06"/>
    <w:rsid w:val="00F940C4"/>
    <w:rsid w:val="00F948A1"/>
    <w:rsid w:val="00F949E3"/>
    <w:rsid w:val="00F97F15"/>
    <w:rsid w:val="00F97F2E"/>
    <w:rsid w:val="00FA2758"/>
    <w:rsid w:val="00FA50F5"/>
    <w:rsid w:val="00FA5E6C"/>
    <w:rsid w:val="00FB19A4"/>
    <w:rsid w:val="00FB3107"/>
    <w:rsid w:val="00FB38A0"/>
    <w:rsid w:val="00FB3C41"/>
    <w:rsid w:val="00FB4E31"/>
    <w:rsid w:val="00FC1323"/>
    <w:rsid w:val="00FC1D15"/>
    <w:rsid w:val="00FC26CD"/>
    <w:rsid w:val="00FC2BCA"/>
    <w:rsid w:val="00FD3729"/>
    <w:rsid w:val="00FD3B79"/>
    <w:rsid w:val="00FD4B19"/>
    <w:rsid w:val="00FD5B10"/>
    <w:rsid w:val="00FE2F61"/>
    <w:rsid w:val="00FE7652"/>
    <w:rsid w:val="00FF0135"/>
    <w:rsid w:val="00FF095A"/>
    <w:rsid w:val="00FF175B"/>
    <w:rsid w:val="00FF1827"/>
    <w:rsid w:val="00FF2169"/>
    <w:rsid w:val="00FF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99"/>
    <w:unhideWhenUsed/>
    <w:rsid w:val="000240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E25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40C99"/>
    <w:rPr>
      <w:color w:val="0000FF"/>
      <w:u w:val="single"/>
    </w:rPr>
  </w:style>
  <w:style w:type="paragraph" w:styleId="a7">
    <w:name w:val="No Spacing"/>
    <w:link w:val="a8"/>
    <w:uiPriority w:val="1"/>
    <w:qFormat/>
    <w:rsid w:val="003B571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D439F"/>
  </w:style>
  <w:style w:type="table" w:styleId="a9">
    <w:name w:val="Table Grid"/>
    <w:basedOn w:val="a1"/>
    <w:uiPriority w:val="59"/>
    <w:rsid w:val="004B3E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8668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86683"/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locked/>
    <w:rsid w:val="00F90E80"/>
  </w:style>
  <w:style w:type="paragraph" w:styleId="ac">
    <w:name w:val="List Paragraph"/>
    <w:basedOn w:val="a"/>
    <w:link w:val="ad"/>
    <w:uiPriority w:val="34"/>
    <w:qFormat/>
    <w:rsid w:val="007A0A6C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Абзац списка Знак"/>
    <w:link w:val="ac"/>
    <w:uiPriority w:val="34"/>
    <w:locked/>
    <w:rsid w:val="007A0A6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1350-52F1-4E5D-9D64-6B420994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"Майнский район"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ООК</cp:lastModifiedBy>
  <cp:revision>8</cp:revision>
  <cp:lastPrinted>2024-12-12T10:45:00Z</cp:lastPrinted>
  <dcterms:created xsi:type="dcterms:W3CDTF">2024-12-12T10:38:00Z</dcterms:created>
  <dcterms:modified xsi:type="dcterms:W3CDTF">2024-12-20T09:36:00Z</dcterms:modified>
</cp:coreProperties>
</file>