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3F" w:rsidRPr="0058303F" w:rsidRDefault="0058303F" w:rsidP="0058303F">
      <w:pPr>
        <w:spacing w:before="100" w:beforeAutospacing="1" w:after="100" w:afterAutospacing="1" w:line="240" w:lineRule="auto"/>
        <w:jc w:val="center"/>
        <w:rPr>
          <w:rFonts w:eastAsia="Times New Roman"/>
          <w:b/>
          <w:caps w:val="0"/>
          <w:color w:val="333333"/>
          <w:kern w:val="0"/>
          <w:sz w:val="36"/>
          <w:szCs w:val="36"/>
          <w:lang w:eastAsia="ru-RU"/>
        </w:rPr>
      </w:pPr>
      <w:r w:rsidRPr="0058303F">
        <w:rPr>
          <w:rFonts w:eastAsia="Times New Roman"/>
          <w:b/>
          <w:bCs/>
          <w:caps w:val="0"/>
          <w:color w:val="333333"/>
          <w:kern w:val="0"/>
          <w:sz w:val="36"/>
          <w:szCs w:val="36"/>
          <w:lang w:eastAsia="ru-RU"/>
        </w:rPr>
        <w:t>Уважаемые жители муниципального образования «</w:t>
      </w:r>
      <w:proofErr w:type="spellStart"/>
      <w:r w:rsidRPr="0058303F">
        <w:rPr>
          <w:rFonts w:eastAsia="Times New Roman"/>
          <w:b/>
          <w:bCs/>
          <w:caps w:val="0"/>
          <w:color w:val="333333"/>
          <w:kern w:val="0"/>
          <w:sz w:val="36"/>
          <w:szCs w:val="36"/>
          <w:lang w:eastAsia="ru-RU"/>
        </w:rPr>
        <w:t>Майнский</w:t>
      </w:r>
      <w:proofErr w:type="spellEnd"/>
      <w:r w:rsidRPr="0058303F">
        <w:rPr>
          <w:rFonts w:eastAsia="Times New Roman"/>
          <w:b/>
          <w:bCs/>
          <w:caps w:val="0"/>
          <w:color w:val="333333"/>
          <w:kern w:val="0"/>
          <w:sz w:val="36"/>
          <w:szCs w:val="36"/>
          <w:lang w:eastAsia="ru-RU"/>
        </w:rPr>
        <w:t xml:space="preserve">  район»!</w:t>
      </w:r>
    </w:p>
    <w:p w:rsidR="0058303F" w:rsidRPr="0058303F" w:rsidRDefault="0058303F" w:rsidP="0058303F">
      <w:p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В соответствии с Соглашением о внедрении Стандарта развития конкуренции  между Министерством цифровой экономики  и конкуренции  Ульяновской области и Администрацией муниципального образования «</w:t>
      </w:r>
      <w:proofErr w:type="spellStart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Майнский</w:t>
      </w:r>
      <w:proofErr w:type="spellEnd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 xml:space="preserve"> район»,  ежегодно проводится мониторинг конкурентной среды в муниципальном образовании «</w:t>
      </w:r>
      <w:proofErr w:type="spellStart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Майнский</w:t>
      </w:r>
      <w:proofErr w:type="spellEnd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 xml:space="preserve">  район». Мониторинг включает в себя проведение анкетирования по направлениям:</w:t>
      </w:r>
    </w:p>
    <w:p w:rsidR="0058303F" w:rsidRPr="0058303F" w:rsidRDefault="0058303F" w:rsidP="00583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мониторинг наличия (отсутствия) административных барьеров и оценки состояния конкурентной среды предпринимательской деятельности в муниципальном образовании «</w:t>
      </w:r>
      <w:proofErr w:type="spellStart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Майнский</w:t>
      </w:r>
      <w:proofErr w:type="spellEnd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 xml:space="preserve"> район»;</w:t>
      </w:r>
    </w:p>
    <w:p w:rsidR="0058303F" w:rsidRPr="0058303F" w:rsidRDefault="0058303F" w:rsidP="005830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мониторинг удовлетворенности потребителей качеством товаров, работ, услуг и состоянием конкуренции в муниципальном образовании «</w:t>
      </w:r>
      <w:proofErr w:type="spellStart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Майнский</w:t>
      </w:r>
      <w:proofErr w:type="spellEnd"/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 xml:space="preserve">   район».</w:t>
      </w:r>
    </w:p>
    <w:p w:rsidR="0058303F" w:rsidRPr="0058303F" w:rsidRDefault="0058303F" w:rsidP="0058303F">
      <w:p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Предлагаем Вам принять участие в анкетировании.</w:t>
      </w:r>
    </w:p>
    <w:p w:rsidR="0058303F" w:rsidRPr="0058303F" w:rsidRDefault="0058303F" w:rsidP="0058303F">
      <w:p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 xml:space="preserve">Заполненные анкеты необходимо направить на адрес электронной почты </w:t>
      </w:r>
      <w:hyperlink r:id="rId5" w:history="1">
        <w:r w:rsidRPr="0058303F">
          <w:rPr>
            <w:rStyle w:val="a5"/>
            <w:rFonts w:eastAsia="Times New Roman"/>
            <w:caps w:val="0"/>
            <w:kern w:val="0"/>
            <w:sz w:val="24"/>
            <w:szCs w:val="24"/>
            <w:lang w:eastAsia="ru-RU"/>
          </w:rPr>
          <w:t>32</w:t>
        </w:r>
        <w:r w:rsidRPr="0058303F">
          <w:rPr>
            <w:rStyle w:val="a5"/>
            <w:rFonts w:eastAsia="Times New Roman"/>
            <w:caps w:val="0"/>
            <w:kern w:val="0"/>
            <w:sz w:val="24"/>
            <w:szCs w:val="24"/>
            <w:lang w:val="en-US" w:eastAsia="ru-RU"/>
          </w:rPr>
          <w:t>econom</w:t>
        </w:r>
        <w:r w:rsidRPr="0058303F">
          <w:rPr>
            <w:rStyle w:val="a5"/>
            <w:rFonts w:eastAsia="Times New Roman"/>
            <w:caps w:val="0"/>
            <w:kern w:val="0"/>
            <w:sz w:val="24"/>
            <w:szCs w:val="24"/>
            <w:lang w:eastAsia="ru-RU"/>
          </w:rPr>
          <w:t>32@</w:t>
        </w:r>
        <w:r w:rsidRPr="0058303F">
          <w:rPr>
            <w:rStyle w:val="a5"/>
            <w:rFonts w:eastAsia="Times New Roman"/>
            <w:caps w:val="0"/>
            <w:kern w:val="0"/>
            <w:sz w:val="24"/>
            <w:szCs w:val="24"/>
            <w:lang w:val="en-US" w:eastAsia="ru-RU"/>
          </w:rPr>
          <w:t>mail</w:t>
        </w:r>
        <w:r w:rsidRPr="0058303F">
          <w:rPr>
            <w:rStyle w:val="a5"/>
            <w:rFonts w:eastAsia="Times New Roman"/>
            <w:caps w:val="0"/>
            <w:kern w:val="0"/>
            <w:sz w:val="24"/>
            <w:szCs w:val="24"/>
            <w:lang w:eastAsia="ru-RU"/>
          </w:rPr>
          <w:t>.</w:t>
        </w:r>
        <w:r w:rsidRPr="0058303F">
          <w:rPr>
            <w:rStyle w:val="a5"/>
            <w:rFonts w:eastAsia="Times New Roman"/>
            <w:caps w:val="0"/>
            <w:kern w:val="0"/>
            <w:sz w:val="24"/>
            <w:szCs w:val="24"/>
            <w:lang w:val="en-US" w:eastAsia="ru-RU"/>
          </w:rPr>
          <w:t>ru</w:t>
        </w:r>
      </w:hyperlink>
    </w:p>
    <w:p w:rsidR="0058303F" w:rsidRPr="0058303F" w:rsidRDefault="0058303F" w:rsidP="0058303F">
      <w:p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r w:rsidRPr="0058303F">
        <w:rPr>
          <w:rFonts w:eastAsia="Times New Roman"/>
          <w:b/>
          <w:bCs/>
          <w:caps w:val="0"/>
          <w:color w:val="333333"/>
          <w:kern w:val="0"/>
          <w:sz w:val="24"/>
          <w:szCs w:val="24"/>
          <w:lang w:eastAsia="ru-RU"/>
        </w:rPr>
        <w:t>Благодарим Вас за участие в анкетировании!</w:t>
      </w:r>
    </w:p>
    <w:p w:rsidR="0058303F" w:rsidRPr="0058303F" w:rsidRDefault="0058303F" w:rsidP="00583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hyperlink r:id="rId6" w:tooltip="скачать файл" w:history="1">
        <w:r w:rsidRPr="0058303F">
          <w:rPr>
            <w:rFonts w:eastAsia="Times New Roman"/>
            <w:caps w:val="0"/>
            <w:color w:val="205393"/>
            <w:kern w:val="0"/>
            <w:sz w:val="24"/>
            <w:szCs w:val="24"/>
            <w:u w:val="single"/>
            <w:lang w:eastAsia="ru-RU"/>
          </w:rPr>
          <w:t>Анкета для субъектов предпринимательской деятельности</w:t>
        </w:r>
      </w:hyperlink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 </w:t>
      </w:r>
    </w:p>
    <w:p w:rsidR="0058303F" w:rsidRPr="0058303F" w:rsidRDefault="0058303F" w:rsidP="00583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</w:pPr>
      <w:hyperlink r:id="rId7" w:tooltip="скачать файл" w:history="1">
        <w:r w:rsidRPr="0058303F">
          <w:rPr>
            <w:rFonts w:eastAsia="Times New Roman"/>
            <w:caps w:val="0"/>
            <w:color w:val="205393"/>
            <w:kern w:val="0"/>
            <w:sz w:val="24"/>
            <w:szCs w:val="24"/>
            <w:u w:val="single"/>
            <w:lang w:eastAsia="ru-RU"/>
          </w:rPr>
          <w:t>Анкета для потребителей товаров, работ и услуг</w:t>
        </w:r>
      </w:hyperlink>
      <w:r w:rsidRPr="0058303F">
        <w:rPr>
          <w:rFonts w:eastAsia="Times New Roman"/>
          <w:caps w:val="0"/>
          <w:color w:val="333333"/>
          <w:kern w:val="0"/>
          <w:sz w:val="24"/>
          <w:szCs w:val="24"/>
          <w:lang w:eastAsia="ru-RU"/>
        </w:rPr>
        <w:t> </w:t>
      </w:r>
    </w:p>
    <w:p w:rsidR="002F2F58" w:rsidRPr="0058303F" w:rsidRDefault="0058303F" w:rsidP="0058303F">
      <w:pPr>
        <w:jc w:val="both"/>
        <w:rPr>
          <w:sz w:val="24"/>
          <w:szCs w:val="24"/>
        </w:rPr>
      </w:pPr>
    </w:p>
    <w:sectPr w:rsidR="002F2F58" w:rsidRPr="0058303F" w:rsidSect="0030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51DF"/>
    <w:multiLevelType w:val="multilevel"/>
    <w:tmpl w:val="5F3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9738C"/>
    <w:multiLevelType w:val="multilevel"/>
    <w:tmpl w:val="65FA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03F"/>
    <w:rsid w:val="00302D6A"/>
    <w:rsid w:val="003107C1"/>
    <w:rsid w:val="0058303F"/>
    <w:rsid w:val="00676156"/>
    <w:rsid w:val="00B3534A"/>
    <w:rsid w:val="00C6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3F"/>
    <w:pPr>
      <w:spacing w:before="100" w:beforeAutospacing="1" w:after="100" w:afterAutospacing="1" w:line="240" w:lineRule="auto"/>
    </w:pPr>
    <w:rPr>
      <w:rFonts w:eastAsia="Times New Roman"/>
      <w:caps w:val="0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03F"/>
    <w:rPr>
      <w:b/>
      <w:bCs/>
    </w:rPr>
  </w:style>
  <w:style w:type="character" w:customStyle="1" w:styleId="apple-converted-space">
    <w:name w:val="apple-converted-space"/>
    <w:basedOn w:val="a0"/>
    <w:rsid w:val="0058303F"/>
  </w:style>
  <w:style w:type="character" w:styleId="a5">
    <w:name w:val="Hyperlink"/>
    <w:basedOn w:val="a0"/>
    <w:uiPriority w:val="99"/>
    <w:unhideWhenUsed/>
    <w:rsid w:val="00583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za.ulregion.ru/attfiles/%20%D0%B4%D0%BB%D1%8F%20%D0%BF%D0%BE%D1%82%D1%80%D0%B5%D0%B1%D0%B8%D1%82%D0%B5%D0%BB%D0%B5%D0%B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za.ulregion.ru/attfiles/%20%D0%B4%D0%BB%D1%8F%20%D0%B1%D0%B8%D0%B7%D0%BD%D0%B5%D1%81%D0%B0.doc" TargetMode="External"/><Relationship Id="rId5" Type="http://schemas.openxmlformats.org/officeDocument/2006/relationships/hyperlink" Target="mailto:32econom3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1</cp:revision>
  <dcterms:created xsi:type="dcterms:W3CDTF">2019-02-15T11:33:00Z</dcterms:created>
  <dcterms:modified xsi:type="dcterms:W3CDTF">2019-02-15T11:40:00Z</dcterms:modified>
</cp:coreProperties>
</file>