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F1" w:rsidRPr="00635FF1" w:rsidRDefault="003111D0" w:rsidP="003111D0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Pr="00635FF1"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  <w:t>Горячая линия по вопросам легализации заработной платы</w:t>
      </w:r>
      <w:r w:rsidRPr="00635FF1"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  <w:br/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Pr="00635FF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Открыта горячая линия по легализации «Серых зарплат»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В Управлении экономического развития </w:t>
      </w:r>
      <w:r w:rsidR="00635FF1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администрации МО «</w:t>
      </w:r>
      <w:proofErr w:type="spellStart"/>
      <w:r w:rsidR="00635FF1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Майнский</w:t>
      </w:r>
      <w:proofErr w:type="spellEnd"/>
      <w:r w:rsidR="00635FF1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район» 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открыта горячая линия по вопросам легализации «серых» зарплат. Если сумма вашего фактического дохода существенно больше той, что прописана в трудовом договоре, вы можете сообщить об этом (в том числе</w:t>
      </w:r>
      <w:r w:rsidR="00635FF1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 анонимно) по телефону 2-18-57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или по электронной почт</w:t>
      </w:r>
      <w:r w:rsidR="00635FF1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е </w:t>
      </w:r>
      <w:hyperlink r:id="rId4" w:history="1"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32</w:t>
        </w:r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econom</w:t>
        </w:r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32@</w:t>
        </w:r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35FF1" w:rsidRPr="00635FF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3111D0" w:rsidRPr="00635FF1" w:rsidRDefault="00635FF1" w:rsidP="00311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«Только с «белых» зарплат производятся соответствующие отчисления, которые потом пойдут на вашу пенсию или медицинскую страховку, поэтому своевременно легализовать </w:t>
      </w:r>
      <w:proofErr w:type="gramStart"/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доход</w:t>
      </w:r>
      <w:proofErr w:type="gramEnd"/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выгодно в первую очередь для граждан, которые его получают», - пояснила начальник управления экономи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ческого развития </w:t>
      </w:r>
      <w:proofErr w:type="spellStart"/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Косенчикова</w:t>
      </w:r>
      <w:proofErr w:type="spellEnd"/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Юлия Алексеевна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>.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  <w:r w:rsidR="003111D0" w:rsidRPr="00635FF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Легализация «серых» зарплат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:rsidR="003111D0" w:rsidRPr="00635FF1" w:rsidRDefault="00635FF1" w:rsidP="0031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В районе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особое внимание уделяется выводу «серых» заработных плат из тени и снижению неформальной занятости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. В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едется точечная работа с субъектами предпринимательства, допускающими нарушение трудового законодательства. Цель данной деятельности - повыси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ть доходную часть бюджета района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и обеспечить соблюдение трудовых прав работников частных компаний.</w:t>
      </w:r>
    </w:p>
    <w:p w:rsidR="003111D0" w:rsidRPr="00635FF1" w:rsidRDefault="00635FF1" w:rsidP="0031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В рамках работы по легализации неформальной занятости на сегодняшний день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заключено 24 трудовых договора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и 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более 100 дополнительных соглашений по повышению заработной платы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работникам.</w:t>
      </w:r>
    </w:p>
    <w:p w:rsidR="003111D0" w:rsidRPr="00635FF1" w:rsidRDefault="00635FF1" w:rsidP="0031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Напоминаю, что если Вам или Вашим близким, выплачивают зарплату «в конверте», работодатель уклоняется от заключения трудового договора, Вы можете обратиться на «горяч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ую линию» в Администрации </w:t>
      </w:r>
      <w:r w:rsidR="003111D0"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по телефо</w:t>
      </w:r>
      <w:r w:rsidRPr="00635FF1">
        <w:rPr>
          <w:rFonts w:ascii="Times New Roman" w:eastAsia="Times New Roman" w:hAnsi="Times New Roman" w:cs="Times New Roman"/>
          <w:color w:val="4A4A4A"/>
          <w:sz w:val="24"/>
          <w:szCs w:val="24"/>
        </w:rPr>
        <w:t>ну 2-18-57.</w:t>
      </w:r>
    </w:p>
    <w:p w:rsidR="003111D0" w:rsidRPr="00635FF1" w:rsidRDefault="003111D0" w:rsidP="00311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635FF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Уважаемые работники коммерческих структур, помните, что от Вашей гражданской ответственности зависит Ваша социальная защищенность. Не стоит бояться заявлять о нарушении своих прав. Только наша совместная работа смож</w:t>
      </w:r>
      <w:r w:rsidR="00635FF1" w:rsidRPr="00635FF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 xml:space="preserve">ет вывести оплату труда в районе </w:t>
      </w:r>
      <w:r w:rsidRPr="00635FF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 xml:space="preserve"> из «тени».</w:t>
      </w:r>
    </w:p>
    <w:p w:rsidR="00687F57" w:rsidRPr="00635FF1" w:rsidRDefault="00687F57">
      <w:pPr>
        <w:rPr>
          <w:rFonts w:ascii="Times New Roman" w:hAnsi="Times New Roman" w:cs="Times New Roman"/>
          <w:sz w:val="24"/>
          <w:szCs w:val="24"/>
        </w:rPr>
      </w:pPr>
    </w:p>
    <w:sectPr w:rsidR="00687F57" w:rsidRPr="00635FF1" w:rsidSect="00C7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111D0"/>
    <w:rsid w:val="003111D0"/>
    <w:rsid w:val="00635FF1"/>
    <w:rsid w:val="00687F57"/>
    <w:rsid w:val="00C7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1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2econom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2022-07-07T11:20:00Z</dcterms:created>
  <dcterms:modified xsi:type="dcterms:W3CDTF">2022-07-07T11:28:00Z</dcterms:modified>
</cp:coreProperties>
</file>