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71" w:rsidRPr="00266171" w:rsidRDefault="00266171" w:rsidP="00266171">
      <w:pPr>
        <w:pStyle w:val="a3"/>
        <w:shd w:val="clear" w:color="auto" w:fill="FFFFFF"/>
        <w:jc w:val="both"/>
        <w:rPr>
          <w:rFonts w:ascii="PT Astra Serif" w:hAnsi="PT Astra Serif" w:cs="Arial"/>
          <w:sz w:val="28"/>
          <w:szCs w:val="28"/>
        </w:rPr>
      </w:pPr>
      <w:r w:rsidRPr="00266171">
        <w:rPr>
          <w:rFonts w:ascii="PT Astra Serif" w:hAnsi="PT Astra Serif" w:cs="Arial"/>
          <w:b/>
          <w:bCs/>
          <w:sz w:val="28"/>
          <w:szCs w:val="28"/>
        </w:rPr>
        <w:t>Уважаемые работники! </w:t>
      </w:r>
      <w:r w:rsidRPr="00266171">
        <w:rPr>
          <w:rFonts w:ascii="PT Astra Serif" w:hAnsi="PT Astra Serif" w:cs="Arial"/>
          <w:sz w:val="28"/>
          <w:szCs w:val="28"/>
        </w:rPr>
        <w:t>Проявляйте активную гражданскую позицию, не идите на поводу у недобросовестных работодателей, уклоняющихся от заключения трудового договора и нарушающих ваши законные права. Проявляйте бдительность и осторожность при вступлении в трудовые отношения, финансовая сторона которых не так «прозрачна», как должна быть. Требуйте официального трудоустройства!</w:t>
      </w:r>
    </w:p>
    <w:p w:rsidR="00266171" w:rsidRPr="00266171" w:rsidRDefault="00266171" w:rsidP="00266171">
      <w:pPr>
        <w:pStyle w:val="a3"/>
        <w:shd w:val="clear" w:color="auto" w:fill="FFFFFF"/>
        <w:jc w:val="both"/>
        <w:rPr>
          <w:rFonts w:ascii="PT Astra Serif" w:hAnsi="PT Astra Serif" w:cs="Arial"/>
          <w:sz w:val="28"/>
          <w:szCs w:val="28"/>
        </w:rPr>
      </w:pPr>
      <w:r w:rsidRPr="00266171">
        <w:rPr>
          <w:rFonts w:ascii="PT Astra Serif" w:hAnsi="PT Astra Serif" w:cs="Arial"/>
          <w:b/>
          <w:bCs/>
          <w:sz w:val="28"/>
          <w:szCs w:val="28"/>
        </w:rPr>
        <w:t>Уважаемые руководители организаций и предприятий! Индивидуальные предприниматели! </w:t>
      </w:r>
      <w:r w:rsidRPr="00266171">
        <w:rPr>
          <w:rFonts w:ascii="PT Astra Serif" w:hAnsi="PT Astra Serif" w:cs="Arial"/>
          <w:sz w:val="28"/>
          <w:szCs w:val="28"/>
        </w:rPr>
        <w:t>Призываем Вас строго соблюдать трудовое законодательство, проявить социальную ответственность и привести в соответствие трудовые отношения с каждым работником, не подвергая себя риску привлечения к установленной законом ответственности, задуматься о негативных последствиях неформальной занятости и сделать правильный выбор.</w:t>
      </w:r>
    </w:p>
    <w:p w:rsidR="00266171" w:rsidRPr="00266171" w:rsidRDefault="00266171" w:rsidP="00266171">
      <w:pPr>
        <w:pStyle w:val="a3"/>
        <w:shd w:val="clear" w:color="auto" w:fill="FFFFFF"/>
        <w:jc w:val="both"/>
        <w:rPr>
          <w:rFonts w:ascii="PT Astra Serif" w:hAnsi="PT Astra Serif" w:cs="Arial"/>
          <w:sz w:val="28"/>
          <w:szCs w:val="28"/>
        </w:rPr>
      </w:pPr>
      <w:r w:rsidRPr="00266171">
        <w:rPr>
          <w:rFonts w:ascii="PT Astra Serif" w:hAnsi="PT Astra Serif" w:cs="Arial"/>
          <w:b/>
          <w:bCs/>
          <w:sz w:val="28"/>
          <w:szCs w:val="28"/>
        </w:rPr>
        <w:t>Уважаемые граждане! </w:t>
      </w:r>
      <w:r w:rsidRPr="00266171">
        <w:rPr>
          <w:rFonts w:ascii="PT Astra Serif" w:hAnsi="PT Astra Serif" w:cs="Arial"/>
          <w:sz w:val="28"/>
          <w:szCs w:val="28"/>
        </w:rPr>
        <w:t>При администрации МО «</w:t>
      </w:r>
      <w:proofErr w:type="spellStart"/>
      <w:r w:rsidRPr="00266171">
        <w:rPr>
          <w:rFonts w:ascii="PT Astra Serif" w:hAnsi="PT Astra Serif" w:cs="Arial"/>
          <w:sz w:val="28"/>
          <w:szCs w:val="28"/>
        </w:rPr>
        <w:t>Майнский</w:t>
      </w:r>
      <w:proofErr w:type="spellEnd"/>
      <w:r w:rsidRPr="00266171">
        <w:rPr>
          <w:rFonts w:ascii="PT Astra Serif" w:hAnsi="PT Astra Serif" w:cs="Arial"/>
          <w:sz w:val="28"/>
          <w:szCs w:val="28"/>
        </w:rPr>
        <w:t xml:space="preserve"> район» действует </w:t>
      </w:r>
      <w:r w:rsidRPr="00266171">
        <w:rPr>
          <w:rFonts w:ascii="PT Astra Serif" w:hAnsi="PT Astra Serif" w:cs="Arial"/>
          <w:b/>
          <w:bCs/>
          <w:sz w:val="28"/>
          <w:szCs w:val="28"/>
        </w:rPr>
        <w:t>телефон «горячей линии» 8 (84244) 2-18-57, </w:t>
      </w:r>
      <w:r w:rsidRPr="00266171">
        <w:rPr>
          <w:rFonts w:ascii="PT Astra Serif" w:hAnsi="PT Astra Serif" w:cs="Arial"/>
          <w:sz w:val="28"/>
          <w:szCs w:val="28"/>
        </w:rPr>
        <w:t>по которому Вы можете сообщить о факте отказа работодателя официально оформить трудовые отношения, либо случаях выплаты Вам заработной платы «в конверте». Звонки принимаются ежедневно в рабочие дни с 8 - 00 часов до 17 - 00 часов. Информация, поступившая на данный телефон доверия, полностью конфиденциальна и анонимна.</w:t>
      </w:r>
    </w:p>
    <w:p w:rsidR="00266171" w:rsidRDefault="00266171" w:rsidP="00266171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i/>
          <w:iCs/>
          <w:color w:val="828282"/>
        </w:rPr>
        <w:t> </w:t>
      </w:r>
    </w:p>
    <w:p w:rsidR="00E94CC3" w:rsidRDefault="00E94CC3"/>
    <w:sectPr w:rsidR="00E9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171"/>
    <w:rsid w:val="00266171"/>
    <w:rsid w:val="00E9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2</cp:revision>
  <dcterms:created xsi:type="dcterms:W3CDTF">2024-04-04T05:36:00Z</dcterms:created>
  <dcterms:modified xsi:type="dcterms:W3CDTF">2024-04-04T05:38:00Z</dcterms:modified>
</cp:coreProperties>
</file>