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A9" w:rsidRDefault="009A3FA9" w:rsidP="009A3FA9">
      <w:pPr>
        <w:spacing w:after="0" w:line="240" w:lineRule="auto"/>
        <w:ind w:firstLine="567"/>
        <w:contextualSpacing/>
        <w:jc w:val="center"/>
        <w:rPr>
          <w:rFonts w:ascii="PT Astra Serif" w:hAnsi="PT Astra Serif"/>
          <w:b/>
        </w:rPr>
      </w:pPr>
      <w:r w:rsidRPr="009A3FA9">
        <w:rPr>
          <w:rFonts w:ascii="PT Astra Serif" w:hAnsi="PT Astra Serif"/>
          <w:b/>
        </w:rPr>
        <w:t xml:space="preserve">Извещение о </w:t>
      </w:r>
      <w:r w:rsidR="00855985" w:rsidRPr="008312CB">
        <w:rPr>
          <w:rFonts w:ascii="PT Astra Serif" w:hAnsi="PT Astra Serif"/>
          <w:b/>
        </w:rPr>
        <w:t>размещении проекта отчета, месте его размещения, о порядке и сроках представления замечаний к проекту отчета, а также об объектах недвижимости, в отношении которых проводится государственная кадастровая оценка</w:t>
      </w:r>
    </w:p>
    <w:p w:rsidR="009A3FA9" w:rsidRPr="009A3FA9" w:rsidRDefault="009A3FA9" w:rsidP="009A3FA9">
      <w:pPr>
        <w:spacing w:after="0" w:line="240" w:lineRule="auto"/>
        <w:ind w:firstLine="567"/>
        <w:contextualSpacing/>
        <w:jc w:val="center"/>
        <w:rPr>
          <w:b/>
        </w:rPr>
      </w:pPr>
    </w:p>
    <w:p w:rsidR="00B64E9A" w:rsidRDefault="00B64E9A" w:rsidP="00590BAD">
      <w:pPr>
        <w:spacing w:after="0" w:line="240" w:lineRule="auto"/>
        <w:ind w:firstLine="567"/>
        <w:contextualSpacing/>
        <w:jc w:val="both"/>
      </w:pPr>
      <w:r>
        <w:t xml:space="preserve">В соответствии с распоряжением Министерства </w:t>
      </w:r>
      <w:r w:rsidR="0050268B">
        <w:t xml:space="preserve">строительства и </w:t>
      </w:r>
      <w:r>
        <w:t xml:space="preserve">архитектуры Ульяновской области от </w:t>
      </w:r>
      <w:r w:rsidR="0050268B">
        <w:t>28.03.2022</w:t>
      </w:r>
      <w:r>
        <w:t xml:space="preserve"> №</w:t>
      </w:r>
      <w:r w:rsidR="0050268B">
        <w:t>700</w:t>
      </w:r>
      <w:r>
        <w:t xml:space="preserve">-од «О проведении государственной кадастровой оценки </w:t>
      </w:r>
      <w:r w:rsidR="0050268B">
        <w:t>в2023 году</w:t>
      </w:r>
      <w:r>
        <w:t>» ОГБУ «</w:t>
      </w:r>
      <w:r w:rsidR="0050268B">
        <w:t>БТИ</w:t>
      </w:r>
      <w:r>
        <w:t xml:space="preserve">ГКО» проводится государственная кадастровая оценка </w:t>
      </w:r>
      <w:r w:rsidR="0050268B">
        <w:t xml:space="preserve">в отношении зданий, помещений, сооружений, объектов незавершенного строительства, </w:t>
      </w:r>
      <w:proofErr w:type="spellStart"/>
      <w:r w:rsidR="0050268B">
        <w:t>машино-мест</w:t>
      </w:r>
      <w:proofErr w:type="spellEnd"/>
      <w:r w:rsidR="0050268B">
        <w:t xml:space="preserve">.  </w:t>
      </w:r>
    </w:p>
    <w:p w:rsidR="00B64E9A" w:rsidRDefault="00B64E9A" w:rsidP="00B64E9A">
      <w:pPr>
        <w:spacing w:after="0" w:line="240" w:lineRule="auto"/>
        <w:ind w:firstLine="567"/>
        <w:contextualSpacing/>
        <w:jc w:val="both"/>
      </w:pPr>
      <w:r>
        <w:t xml:space="preserve">Информируем о размещении проекта отчета </w:t>
      </w:r>
      <w:r w:rsidR="001E1C8D" w:rsidRPr="008312CB">
        <w:t xml:space="preserve">об итогах государственной кадастровой оценки в отношении зданий, помещений, сооружений, объектов незавершенного строительства, </w:t>
      </w:r>
      <w:proofErr w:type="spellStart"/>
      <w:r w:rsidR="001E1C8D" w:rsidRPr="008312CB">
        <w:t>машино-мест</w:t>
      </w:r>
      <w:proofErr w:type="spellEnd"/>
      <w:r w:rsidR="001E1C8D" w:rsidRPr="008312CB">
        <w:t>, учтенных в Едином государственном реестре недвижимости, расположенных на территории Ульяновской области по состоянию на 01.01.2023</w:t>
      </w:r>
      <w:r w:rsidR="0050268B">
        <w:t>на официальном сайте ОГБУ «БТИ</w:t>
      </w:r>
      <w:r>
        <w:t xml:space="preserve">ГКО» - </w:t>
      </w:r>
      <w:hyperlink r:id="rId5" w:history="1">
        <w:r w:rsidRPr="008312CB">
          <w:t>https://gko73.ru/</w:t>
        </w:r>
      </w:hyperlink>
      <w:r>
        <w:t xml:space="preserve"> в разделе </w:t>
      </w:r>
      <w:r w:rsidR="008312CB">
        <w:t>«</w:t>
      </w:r>
      <w:r w:rsidR="001E1C8D" w:rsidRPr="008312CB">
        <w:t>Проект отчета ГКО ОКС 2023</w:t>
      </w:r>
      <w:r w:rsidR="00AC3132">
        <w:t xml:space="preserve">», а также на официальном сайте </w:t>
      </w:r>
      <w:proofErr w:type="spellStart"/>
      <w:r w:rsidR="00AC3132">
        <w:t>Росреестра</w:t>
      </w:r>
      <w:proofErr w:type="spellEnd"/>
      <w:r w:rsidR="00AC3132">
        <w:t xml:space="preserve"> - </w:t>
      </w:r>
      <w:hyperlink r:id="rId6" w:history="1">
        <w:r w:rsidR="00AC3132" w:rsidRPr="008312CB">
          <w:t>https://rosreestr.gov.ru/</w:t>
        </w:r>
      </w:hyperlink>
      <w:r w:rsidR="00AC3132">
        <w:t xml:space="preserve"> </w:t>
      </w:r>
      <w:proofErr w:type="spellStart"/>
      <w:r w:rsidR="00AC3132">
        <w:t>вразделе</w:t>
      </w:r>
      <w:proofErr w:type="spellEnd"/>
      <w:r w:rsidR="00AC3132">
        <w:t xml:space="preserve"> «Фонд данных государственной кадастровой оценки».</w:t>
      </w:r>
    </w:p>
    <w:p w:rsidR="00B64E9A" w:rsidRDefault="0050268B" w:rsidP="00B64E9A">
      <w:pPr>
        <w:spacing w:after="0" w:line="240" w:lineRule="auto"/>
        <w:ind w:firstLine="567"/>
        <w:contextualSpacing/>
        <w:jc w:val="both"/>
        <w:rPr>
          <w:b/>
        </w:rPr>
      </w:pPr>
      <w:r>
        <w:t>ОГБУ «БТИ</w:t>
      </w:r>
      <w:r w:rsidR="00B64E9A">
        <w:t>ГКО»,</w:t>
      </w:r>
      <w:r w:rsidR="004E2299">
        <w:t xml:space="preserve"> наделенное полномочиями </w:t>
      </w:r>
      <w:r w:rsidR="001E1D22">
        <w:t>по проведению государственной кадастро</w:t>
      </w:r>
      <w:bookmarkStart w:id="0" w:name="_GoBack"/>
      <w:bookmarkEnd w:id="0"/>
      <w:r w:rsidR="001E1D22">
        <w:t xml:space="preserve">вой </w:t>
      </w:r>
      <w:proofErr w:type="spellStart"/>
      <w:r w:rsidR="001E1D22">
        <w:t>оценки</w:t>
      </w:r>
      <w:r w:rsidR="00590BAD">
        <w:t>на</w:t>
      </w:r>
      <w:proofErr w:type="spellEnd"/>
      <w:r w:rsidR="00590BAD">
        <w:t xml:space="preserve"> территории Ульяновской области,</w:t>
      </w:r>
      <w:r w:rsidR="001E1D22">
        <w:t xml:space="preserve"> осуществляет прием замечаний к </w:t>
      </w:r>
      <w:r w:rsidR="00B64E9A">
        <w:t>проекту отчета</w:t>
      </w:r>
      <w:r w:rsidR="004E2299">
        <w:t xml:space="preserve"> в соответствии с требованиями </w:t>
      </w:r>
      <w:r w:rsidR="00B64E9A">
        <w:rPr>
          <w:rFonts w:ascii="PT Astra Serif" w:hAnsi="PT Astra Serif"/>
          <w:lang w:eastAsia="ar-SA"/>
        </w:rPr>
        <w:t xml:space="preserve">Федерального закона от 03.07.2016 № </w:t>
      </w:r>
      <w:r w:rsidR="00B64E9A" w:rsidRPr="000C66BB">
        <w:rPr>
          <w:rFonts w:ascii="PT Astra Serif" w:hAnsi="PT Astra Serif"/>
          <w:lang w:eastAsia="ar-SA"/>
        </w:rPr>
        <w:t xml:space="preserve">237-ФЗ </w:t>
      </w:r>
      <w:r w:rsidR="00B64E9A">
        <w:rPr>
          <w:rFonts w:ascii="PT Astra Serif" w:hAnsi="PT Astra Serif"/>
          <w:lang w:eastAsia="ar-SA"/>
        </w:rPr>
        <w:t>«</w:t>
      </w:r>
      <w:r w:rsidR="00B64E9A" w:rsidRPr="000C66BB">
        <w:rPr>
          <w:rFonts w:ascii="PT Astra Serif" w:hAnsi="PT Astra Serif"/>
          <w:lang w:eastAsia="ar-SA"/>
        </w:rPr>
        <w:t>О гос</w:t>
      </w:r>
      <w:r w:rsidR="00B64E9A">
        <w:rPr>
          <w:rFonts w:ascii="PT Astra Serif" w:hAnsi="PT Astra Serif"/>
          <w:lang w:eastAsia="ar-SA"/>
        </w:rPr>
        <w:t>ударственной кадастровой оценке».</w:t>
      </w:r>
    </w:p>
    <w:p w:rsidR="00BB0B1D" w:rsidRDefault="001E1D22" w:rsidP="00BB0B1D">
      <w:pPr>
        <w:jc w:val="center"/>
        <w:rPr>
          <w:b/>
        </w:rPr>
      </w:pPr>
      <w:r w:rsidRPr="00AF61B4">
        <w:rPr>
          <w:b/>
        </w:rPr>
        <w:t>П</w:t>
      </w:r>
      <w:r w:rsidR="00AF61B4">
        <w:rPr>
          <w:b/>
        </w:rPr>
        <w:t>орядок предоставления замечаний</w:t>
      </w:r>
      <w:r w:rsidR="00BB0B1D">
        <w:rPr>
          <w:b/>
        </w:rPr>
        <w:t>.</w:t>
      </w:r>
    </w:p>
    <w:p w:rsidR="00801129" w:rsidRDefault="00801129" w:rsidP="00BB0B1D">
      <w:pPr>
        <w:spacing w:after="0" w:line="240" w:lineRule="auto"/>
        <w:ind w:firstLine="567"/>
        <w:contextualSpacing/>
        <w:jc w:val="both"/>
      </w:pPr>
      <w:r w:rsidRPr="00801129">
        <w:t xml:space="preserve">В соответствии со статьей 14 Федерального закона от 03.07.2016 </w:t>
      </w:r>
      <w:r>
        <w:t xml:space="preserve">№ </w:t>
      </w:r>
      <w:r w:rsidRPr="00801129">
        <w:t xml:space="preserve">237-ФЗ «О государственной кадастровой оценке» установлена процедура рассмотрения Замечаний к </w:t>
      </w:r>
      <w:r>
        <w:t xml:space="preserve">проекту отчета </w:t>
      </w:r>
      <w:r w:rsidRPr="00801129">
        <w:t xml:space="preserve">об </w:t>
      </w:r>
      <w:r w:rsidR="00312E69">
        <w:t xml:space="preserve">итогах государственной кадастровой оценке </w:t>
      </w:r>
      <w:r w:rsidRPr="00801129">
        <w:t>(далее – Замечания</w:t>
      </w:r>
      <w:r w:rsidR="00312E69">
        <w:t xml:space="preserve"> к проекту отчета</w:t>
      </w:r>
      <w:r w:rsidRPr="00801129">
        <w:t>).</w:t>
      </w:r>
    </w:p>
    <w:p w:rsidR="00BB0B1D" w:rsidRDefault="00BB0B1D" w:rsidP="00BB0B1D">
      <w:pPr>
        <w:spacing w:after="0" w:line="240" w:lineRule="auto"/>
        <w:ind w:firstLine="567"/>
        <w:contextualSpacing/>
        <w:jc w:val="both"/>
      </w:pPr>
      <w:r w:rsidRPr="00BB0B1D">
        <w:t>Замечания</w:t>
      </w:r>
      <w:r>
        <w:t xml:space="preserve"> к проекту отчета ОГБУ «</w:t>
      </w:r>
      <w:r w:rsidR="00A75FFB">
        <w:t>БТИ</w:t>
      </w:r>
      <w:r>
        <w:t xml:space="preserve">ГКО» </w:t>
      </w:r>
      <w:r w:rsidRPr="00BB0B1D">
        <w:t>принимаются в течение срока размещения проекта отчета об итогах государственной кадастровой оценки(</w:t>
      </w:r>
      <w:r w:rsidR="00737C2B" w:rsidRPr="00737C2B">
        <w:t>30 календарных дней с момента размещения в фонде данных государственной кадастровой оценки)</w:t>
      </w:r>
      <w:r w:rsidRPr="00BB0B1D">
        <w:t>для представления замечаний к нему.</w:t>
      </w:r>
    </w:p>
    <w:p w:rsidR="00AF61B4" w:rsidRDefault="00590BAD" w:rsidP="00000C6E">
      <w:pPr>
        <w:spacing w:before="240" w:after="0" w:line="240" w:lineRule="auto"/>
        <w:ind w:firstLine="567"/>
        <w:contextualSpacing/>
        <w:jc w:val="both"/>
      </w:pPr>
      <w:r>
        <w:t xml:space="preserve">Замечания к </w:t>
      </w:r>
      <w:r w:rsidR="00BB0B1D">
        <w:t>проекту отчета</w:t>
      </w:r>
      <w:r>
        <w:t xml:space="preserve"> могут быть представлены</w:t>
      </w:r>
      <w:r w:rsidR="00A75FFB">
        <w:t xml:space="preserve"> в ОГБУ </w:t>
      </w:r>
      <w:r w:rsidR="00910D29">
        <w:t>«</w:t>
      </w:r>
      <w:r w:rsidR="00A75FFB">
        <w:t>БТИ</w:t>
      </w:r>
      <w:r w:rsidR="00910D29">
        <w:t>ГКО»</w:t>
      </w:r>
      <w:r w:rsidR="00590C16" w:rsidRPr="00590C16">
        <w:t>лично, почтовым отправлением или с использованием информационно-телекоммуникационн</w:t>
      </w:r>
      <w:r w:rsidR="00A75FFB">
        <w:t>ой</w:t>
      </w:r>
      <w:r w:rsidR="00590C16" w:rsidRPr="00590C16">
        <w:t xml:space="preserve"> сет</w:t>
      </w:r>
      <w:r w:rsidR="00590C16">
        <w:t>и</w:t>
      </w:r>
      <w:r w:rsidR="00BB0B1D">
        <w:t>«Интернет», следующим образом:</w:t>
      </w:r>
    </w:p>
    <w:p w:rsidR="00AF61B4" w:rsidRDefault="00BB0B1D" w:rsidP="00000C6E">
      <w:pPr>
        <w:spacing w:after="0" w:line="240" w:lineRule="auto"/>
        <w:ind w:firstLine="567"/>
        <w:contextualSpacing/>
        <w:jc w:val="both"/>
      </w:pPr>
      <w:r>
        <w:t xml:space="preserve">1. </w:t>
      </w:r>
      <w:r w:rsidR="00AF61B4">
        <w:t xml:space="preserve">в бумажном виде </w:t>
      </w:r>
      <w:r w:rsidR="007262D6">
        <w:t xml:space="preserve">замечания </w:t>
      </w:r>
      <w:r w:rsidR="00AF61B4">
        <w:t>принимаются по адресу:</w:t>
      </w:r>
    </w:p>
    <w:p w:rsidR="00AF61B4" w:rsidRPr="008552BA" w:rsidRDefault="00AF61B4" w:rsidP="00000C6E">
      <w:pPr>
        <w:spacing w:after="0" w:line="240" w:lineRule="auto"/>
        <w:ind w:firstLine="567"/>
        <w:contextualSpacing/>
        <w:jc w:val="both"/>
      </w:pPr>
      <w:r>
        <w:t>•</w:t>
      </w:r>
      <w:r>
        <w:tab/>
        <w:t xml:space="preserve">432017, г. Ульяновск, ул. </w:t>
      </w:r>
      <w:r w:rsidR="00BB0B1D">
        <w:t xml:space="preserve">Спасская, д.8, </w:t>
      </w:r>
      <w:proofErr w:type="spellStart"/>
      <w:r w:rsidR="00BB0B1D">
        <w:t>оф</w:t>
      </w:r>
      <w:proofErr w:type="spellEnd"/>
      <w:r w:rsidR="00BB0B1D">
        <w:t>. 320</w:t>
      </w:r>
    </w:p>
    <w:p w:rsidR="00000C6E" w:rsidRDefault="00AF61B4" w:rsidP="00000C6E">
      <w:pPr>
        <w:spacing w:line="240" w:lineRule="auto"/>
        <w:ind w:firstLine="567"/>
        <w:jc w:val="both"/>
      </w:pPr>
      <w:r>
        <w:t>•</w:t>
      </w:r>
      <w:r>
        <w:tab/>
        <w:t xml:space="preserve">Режим работы ОГБУ </w:t>
      </w:r>
      <w:r w:rsidR="00910D29">
        <w:t>«</w:t>
      </w:r>
      <w:r w:rsidR="00A75FFB">
        <w:t>БТИ</w:t>
      </w:r>
      <w:r>
        <w:t>ГКО</w:t>
      </w:r>
      <w:r w:rsidR="00910D29">
        <w:t>»</w:t>
      </w:r>
      <w:r>
        <w:t>: понедельник – пятница с 8.30 до 17.00, обеденный перерыв с 13.00 до 13.30.</w:t>
      </w:r>
      <w:r w:rsidR="00BB0B1D">
        <w:t xml:space="preserve"> Прием документов: понедельник – пятница с 09:00 до 12:00.</w:t>
      </w:r>
    </w:p>
    <w:p w:rsidR="00910D29" w:rsidRDefault="00BB0B1D" w:rsidP="00910D29">
      <w:pPr>
        <w:spacing w:line="240" w:lineRule="auto"/>
        <w:ind w:firstLine="567"/>
        <w:jc w:val="both"/>
      </w:pPr>
      <w:r>
        <w:lastRenderedPageBreak/>
        <w:t xml:space="preserve">2. </w:t>
      </w:r>
      <w:r w:rsidR="00AF61B4">
        <w:t xml:space="preserve">в электронном виде </w:t>
      </w:r>
      <w:r w:rsidR="007262D6">
        <w:t xml:space="preserve">замечания </w:t>
      </w:r>
      <w:r w:rsidR="00AF61B4">
        <w:t>принимаются по адресу</w:t>
      </w:r>
      <w:r w:rsidR="00FD0BFC">
        <w:t xml:space="preserve"> электронной почты</w:t>
      </w:r>
      <w:r w:rsidR="00AF61B4">
        <w:t xml:space="preserve">: </w:t>
      </w:r>
      <w:hyperlink r:id="rId7" w:history="1">
        <w:r w:rsidR="00FD0BFC" w:rsidRPr="00DA5A31">
          <w:rPr>
            <w:rStyle w:val="a3"/>
          </w:rPr>
          <w:t>info@gko73.ru</w:t>
        </w:r>
      </w:hyperlink>
      <w:r w:rsidR="00FD0BFC">
        <w:t xml:space="preserve"> и</w:t>
      </w:r>
      <w:r w:rsidR="004E18F0">
        <w:t>ли</w:t>
      </w:r>
      <w:r w:rsidR="00FD0BFC">
        <w:t xml:space="preserve"> посредством заполнения установленной формы на официальном сайте </w:t>
      </w:r>
      <w:r w:rsidR="00AF61B4">
        <w:t xml:space="preserve">ОГБУ </w:t>
      </w:r>
      <w:r w:rsidR="00910D29">
        <w:t>«</w:t>
      </w:r>
      <w:r w:rsidR="00A75FFB">
        <w:t>БТИ</w:t>
      </w:r>
      <w:r w:rsidR="00AF61B4">
        <w:t>КГО</w:t>
      </w:r>
      <w:r w:rsidR="00910D29">
        <w:t>» https://gko73.ru/.</w:t>
      </w:r>
    </w:p>
    <w:p w:rsidR="00BF3CE6" w:rsidRDefault="00BF3CE6" w:rsidP="00BF3CE6">
      <w:pPr>
        <w:ind w:firstLine="567"/>
        <w:jc w:val="both"/>
      </w:pPr>
      <w:r>
        <w:t xml:space="preserve">Замечания к </w:t>
      </w:r>
      <w:r w:rsidR="00BB0B1D">
        <w:t>проекту отчета рассматриваю</w:t>
      </w:r>
      <w:r>
        <w:t>тся на безвозмездной основе.</w:t>
      </w:r>
    </w:p>
    <w:p w:rsidR="00EB6035" w:rsidRDefault="00EB6035" w:rsidP="00737C2B">
      <w:pPr>
        <w:ind w:firstLine="567"/>
        <w:jc w:val="center"/>
        <w:rPr>
          <w:b/>
        </w:rPr>
      </w:pPr>
      <w:r w:rsidRPr="00590C16">
        <w:rPr>
          <w:b/>
        </w:rPr>
        <w:t>Срок</w:t>
      </w:r>
      <w:r w:rsidR="00590C16" w:rsidRPr="00590C16">
        <w:rPr>
          <w:b/>
        </w:rPr>
        <w:t>и</w:t>
      </w:r>
      <w:r w:rsidR="007D73C1">
        <w:rPr>
          <w:b/>
        </w:rPr>
        <w:t xml:space="preserve"> </w:t>
      </w:r>
      <w:r w:rsidR="00590C16" w:rsidRPr="00590C16">
        <w:rPr>
          <w:b/>
        </w:rPr>
        <w:t>п</w:t>
      </w:r>
      <w:r w:rsidR="00590C16">
        <w:rPr>
          <w:b/>
        </w:rPr>
        <w:t>одачи</w:t>
      </w:r>
      <w:r w:rsidR="00590C16" w:rsidRPr="00590C16">
        <w:rPr>
          <w:b/>
        </w:rPr>
        <w:t xml:space="preserve"> замечаний к </w:t>
      </w:r>
      <w:r w:rsidR="00737C2B">
        <w:rPr>
          <w:b/>
        </w:rPr>
        <w:t>проекту отчета.</w:t>
      </w:r>
    </w:p>
    <w:p w:rsidR="00590C16" w:rsidRPr="004F013E" w:rsidRDefault="00590C16" w:rsidP="00737C2B">
      <w:pPr>
        <w:spacing w:after="0" w:line="240" w:lineRule="auto"/>
        <w:contextualSpacing/>
        <w:jc w:val="both"/>
      </w:pPr>
      <w:r w:rsidRPr="004F013E">
        <w:t>Дата начала приема</w:t>
      </w:r>
      <w:r w:rsidR="004F013E">
        <w:t xml:space="preserve"> замечаний </w:t>
      </w:r>
      <w:r w:rsidRPr="004F013E">
        <w:t>–</w:t>
      </w:r>
      <w:r w:rsidR="00A75FFB">
        <w:t>11.09.2023</w:t>
      </w:r>
    </w:p>
    <w:p w:rsidR="00EB6035" w:rsidRDefault="00590C16" w:rsidP="00737C2B">
      <w:pPr>
        <w:spacing w:after="0" w:line="240" w:lineRule="auto"/>
        <w:contextualSpacing/>
        <w:jc w:val="both"/>
      </w:pPr>
      <w:r w:rsidRPr="004F013E">
        <w:t>Дата окончания приема</w:t>
      </w:r>
      <w:r w:rsidR="004F013E">
        <w:t xml:space="preserve"> замечаний</w:t>
      </w:r>
      <w:r w:rsidRPr="004F013E">
        <w:t xml:space="preserve"> –</w:t>
      </w:r>
      <w:r w:rsidR="00A75FFB">
        <w:t>10.10.2023</w:t>
      </w:r>
    </w:p>
    <w:p w:rsidR="00737C2B" w:rsidRDefault="00737C2B" w:rsidP="00737C2B">
      <w:pPr>
        <w:spacing w:line="240" w:lineRule="auto"/>
        <w:jc w:val="both"/>
      </w:pPr>
    </w:p>
    <w:p w:rsidR="00737C2B" w:rsidRDefault="001E1D22" w:rsidP="00737C2B">
      <w:pPr>
        <w:spacing w:line="240" w:lineRule="auto"/>
        <w:jc w:val="both"/>
      </w:pPr>
      <w:r>
        <w:t>Замечание к промежуточным отчетным документам наряду с изложением его сути должно содержать:</w:t>
      </w:r>
    </w:p>
    <w:p w:rsidR="001E1D22" w:rsidRDefault="001E1D22" w:rsidP="00737C2B">
      <w:pPr>
        <w:spacing w:line="240" w:lineRule="auto"/>
        <w:jc w:val="both"/>
      </w:pPr>
      <w:r>
        <w:t xml:space="preserve"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</w:t>
      </w:r>
      <w:r w:rsidR="00EC13A0">
        <w:t>з</w:t>
      </w:r>
      <w:r>
        <w:t xml:space="preserve">амечание к </w:t>
      </w:r>
      <w:r w:rsidR="00737C2B">
        <w:t>проекту отчета;</w:t>
      </w:r>
    </w:p>
    <w:p w:rsidR="001E1D22" w:rsidRDefault="001E1D22" w:rsidP="00737C2B">
      <w:pPr>
        <w:spacing w:line="240" w:lineRule="auto"/>
        <w:jc w:val="both"/>
      </w:pPr>
      <w:r>
        <w:t xml:space="preserve">2) кадастровый номер и (или) адрес объекта недвижимости, в отношении определения кадастровой стоимости которого представляется </w:t>
      </w:r>
      <w:r w:rsidR="00EC13A0">
        <w:t>з</w:t>
      </w:r>
      <w:r>
        <w:t xml:space="preserve">амечание к </w:t>
      </w:r>
      <w:r w:rsidR="00737C2B">
        <w:t>проекту отчета;</w:t>
      </w:r>
    </w:p>
    <w:p w:rsidR="001E1D22" w:rsidRDefault="001E1D22" w:rsidP="00737C2B">
      <w:pPr>
        <w:spacing w:line="240" w:lineRule="auto"/>
        <w:jc w:val="both"/>
      </w:pPr>
      <w:r>
        <w:t>3) указание на номера страниц</w:t>
      </w:r>
      <w:r w:rsidR="00737C2B">
        <w:t xml:space="preserve"> (разделов)проекта отчета</w:t>
      </w:r>
      <w:r>
        <w:t>, к которым представляется замечание (</w:t>
      </w:r>
      <w:r w:rsidR="00737C2B">
        <w:t>при необходимости</w:t>
      </w:r>
      <w:r>
        <w:t>).</w:t>
      </w:r>
    </w:p>
    <w:p w:rsidR="00737C2B" w:rsidRDefault="00737C2B" w:rsidP="00737C2B">
      <w:pPr>
        <w:spacing w:line="240" w:lineRule="auto"/>
        <w:jc w:val="both"/>
      </w:pPr>
      <w:r w:rsidRPr="00737C2B">
        <w:t>Замечания к проекту отчета, не соответствующие перечисленным требованиям, не подлежат рассмотрению.</w:t>
      </w:r>
    </w:p>
    <w:p w:rsidR="001E1D22" w:rsidRDefault="003C3F12" w:rsidP="00737C2B">
      <w:pPr>
        <w:spacing w:line="240" w:lineRule="auto"/>
        <w:jc w:val="both"/>
      </w:pPr>
      <w:r>
        <w:t xml:space="preserve">Днем представления замечания к </w:t>
      </w:r>
      <w:r w:rsidR="00737C2B">
        <w:t>проекту отчета</w:t>
      </w:r>
      <w:r>
        <w:t xml:space="preserve"> считается </w:t>
      </w:r>
      <w:r w:rsidR="00A75FFB">
        <w:t xml:space="preserve">день его представления в ОГБУ </w:t>
      </w:r>
      <w:r w:rsidR="00910D29">
        <w:t>«</w:t>
      </w:r>
      <w:r w:rsidR="00A75FFB">
        <w:t>БТИ</w:t>
      </w:r>
      <w:r>
        <w:t>ГКО</w:t>
      </w:r>
      <w:r w:rsidR="00910D29">
        <w:t>»</w:t>
      </w:r>
      <w:r>
        <w:t xml:space="preserve">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сети </w:t>
      </w:r>
      <w:r w:rsidR="00910D29">
        <w:t>«</w:t>
      </w:r>
      <w:r>
        <w:t>Интернет</w:t>
      </w:r>
      <w:r w:rsidR="00910D29">
        <w:t>»</w:t>
      </w:r>
      <w:r>
        <w:t>.</w:t>
      </w:r>
    </w:p>
    <w:p w:rsidR="008D6475" w:rsidRDefault="00EC13A0" w:rsidP="00910D29">
      <w:pPr>
        <w:spacing w:line="240" w:lineRule="auto"/>
        <w:jc w:val="both"/>
      </w:pPr>
      <w:r>
        <w:t>К з</w:t>
      </w:r>
      <w:r w:rsidR="001E1D22">
        <w:t xml:space="preserve">амечанию к </w:t>
      </w:r>
      <w:r w:rsidR="00737C2B">
        <w:t xml:space="preserve">проекту отчета </w:t>
      </w:r>
      <w:r w:rsidR="001E1D22">
        <w:t>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</w:t>
      </w:r>
    </w:p>
    <w:p w:rsidR="008D6475" w:rsidRDefault="008D6475" w:rsidP="001E1D22">
      <w:pPr>
        <w:jc w:val="both"/>
      </w:pPr>
    </w:p>
    <w:sectPr w:rsidR="008D6475" w:rsidSect="001B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5384"/>
    <w:rsid w:val="00000C6E"/>
    <w:rsid w:val="000A328A"/>
    <w:rsid w:val="001B74EB"/>
    <w:rsid w:val="001E1C8D"/>
    <w:rsid w:val="001E1D22"/>
    <w:rsid w:val="002B2E1F"/>
    <w:rsid w:val="002D69C2"/>
    <w:rsid w:val="00310116"/>
    <w:rsid w:val="00312E69"/>
    <w:rsid w:val="003C3F12"/>
    <w:rsid w:val="003F40D8"/>
    <w:rsid w:val="004E18F0"/>
    <w:rsid w:val="004E2299"/>
    <w:rsid w:val="004F013E"/>
    <w:rsid w:val="0050268B"/>
    <w:rsid w:val="00521D9A"/>
    <w:rsid w:val="00590BAD"/>
    <w:rsid w:val="00590C16"/>
    <w:rsid w:val="0059393A"/>
    <w:rsid w:val="005C4643"/>
    <w:rsid w:val="005D2957"/>
    <w:rsid w:val="00627AFB"/>
    <w:rsid w:val="00631CA8"/>
    <w:rsid w:val="006D2AB8"/>
    <w:rsid w:val="00722547"/>
    <w:rsid w:val="007262D6"/>
    <w:rsid w:val="00737C2B"/>
    <w:rsid w:val="00771677"/>
    <w:rsid w:val="007D73C1"/>
    <w:rsid w:val="00801129"/>
    <w:rsid w:val="008312CB"/>
    <w:rsid w:val="008552BA"/>
    <w:rsid w:val="00855985"/>
    <w:rsid w:val="00862390"/>
    <w:rsid w:val="008D6475"/>
    <w:rsid w:val="008F158A"/>
    <w:rsid w:val="00910D29"/>
    <w:rsid w:val="0099510C"/>
    <w:rsid w:val="009A3FA9"/>
    <w:rsid w:val="009E4267"/>
    <w:rsid w:val="00A75FFB"/>
    <w:rsid w:val="00A93186"/>
    <w:rsid w:val="00AB2509"/>
    <w:rsid w:val="00AC3132"/>
    <w:rsid w:val="00AF61B4"/>
    <w:rsid w:val="00B62A48"/>
    <w:rsid w:val="00B64E9A"/>
    <w:rsid w:val="00B75158"/>
    <w:rsid w:val="00BB0B1D"/>
    <w:rsid w:val="00BF3CE6"/>
    <w:rsid w:val="00BF6457"/>
    <w:rsid w:val="00BF656D"/>
    <w:rsid w:val="00DA39F6"/>
    <w:rsid w:val="00DC7CE1"/>
    <w:rsid w:val="00DF6CEB"/>
    <w:rsid w:val="00E46C25"/>
    <w:rsid w:val="00E81E22"/>
    <w:rsid w:val="00E87595"/>
    <w:rsid w:val="00EB6035"/>
    <w:rsid w:val="00EB7BDF"/>
    <w:rsid w:val="00EC13A0"/>
    <w:rsid w:val="00ED5C7E"/>
    <w:rsid w:val="00F10BC0"/>
    <w:rsid w:val="00F1603C"/>
    <w:rsid w:val="00F43D75"/>
    <w:rsid w:val="00F70440"/>
    <w:rsid w:val="00F82909"/>
    <w:rsid w:val="00F95384"/>
    <w:rsid w:val="00FD0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imes New Roman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EB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299"/>
    <w:rPr>
      <w:color w:val="0000FF" w:themeColor="hyperlink"/>
      <w:u w:val="single"/>
    </w:rPr>
  </w:style>
  <w:style w:type="paragraph" w:customStyle="1" w:styleId="ConsPlusNormal">
    <w:name w:val="ConsPlusNormal"/>
    <w:rsid w:val="00312E6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312E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299"/>
    <w:rPr>
      <w:color w:val="0000FF" w:themeColor="hyperlink"/>
      <w:u w:val="single"/>
    </w:rPr>
  </w:style>
  <w:style w:type="paragraph" w:customStyle="1" w:styleId="ConsPlusNormal">
    <w:name w:val="ConsPlusNormal"/>
    <w:rsid w:val="00312E6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312E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ko73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" TargetMode="External"/><Relationship Id="rId5" Type="http://schemas.openxmlformats.org/officeDocument/2006/relationships/hyperlink" Target="https://gko73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8E6FE-0889-45F5-B6A7-6F13CC6C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gko1</dc:creator>
  <cp:lastModifiedBy>Natalya KUMIZO</cp:lastModifiedBy>
  <cp:revision>3</cp:revision>
  <dcterms:created xsi:type="dcterms:W3CDTF">2023-09-14T06:27:00Z</dcterms:created>
  <dcterms:modified xsi:type="dcterms:W3CDTF">2023-09-14T06:32:00Z</dcterms:modified>
</cp:coreProperties>
</file>