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B4" w:rsidRPr="00F23F89" w:rsidRDefault="00B709B4" w:rsidP="00B709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89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F23F89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F23F89">
        <w:rPr>
          <w:rFonts w:ascii="Times New Roman" w:hAnsi="Times New Roman" w:cs="Times New Roman"/>
          <w:b/>
          <w:sz w:val="28"/>
          <w:szCs w:val="28"/>
        </w:rPr>
        <w:t xml:space="preserve"> района поддержано государственное обвинение по уголовному делу в отношении жителя села Поповка</w:t>
      </w:r>
    </w:p>
    <w:p w:rsidR="00B709B4" w:rsidRPr="00F23F89" w:rsidRDefault="00B709B4" w:rsidP="00B70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9B4" w:rsidRPr="00F23F89" w:rsidRDefault="00B709B4" w:rsidP="00B709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89">
        <w:rPr>
          <w:rFonts w:ascii="Times New Roman" w:hAnsi="Times New Roman" w:cs="Times New Roman"/>
          <w:b/>
          <w:sz w:val="28"/>
          <w:szCs w:val="28"/>
        </w:rPr>
        <w:t>12.05.2023</w:t>
      </w:r>
    </w:p>
    <w:p w:rsidR="00B709B4" w:rsidRPr="00F23F89" w:rsidRDefault="00B709B4" w:rsidP="00B70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9B4" w:rsidRPr="00F23F89" w:rsidRDefault="00B709B4" w:rsidP="00B70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 xml:space="preserve">Установлено, что Т. незаконно проник жилище против воли проживающего в нем лица и похитил имущество гражданина, а именно телевизор марки </w:t>
      </w:r>
      <w:r w:rsidRPr="00F23F89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F23F89">
        <w:rPr>
          <w:rFonts w:ascii="Times New Roman" w:hAnsi="Times New Roman" w:cs="Times New Roman"/>
          <w:sz w:val="28"/>
          <w:szCs w:val="28"/>
        </w:rPr>
        <w:t>, который впоследствии продал, а на вырученные денежные средства приобрел спиртные напитки.</w:t>
      </w:r>
    </w:p>
    <w:p w:rsidR="00B709B4" w:rsidRPr="00F23F89" w:rsidRDefault="00B709B4" w:rsidP="00B709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обвинения и </w:t>
      </w:r>
      <w:r w:rsidRPr="00F23F89">
        <w:rPr>
          <w:rFonts w:ascii="Times New Roman" w:hAnsi="Times New Roman" w:cs="Times New Roman"/>
          <w:color w:val="000000"/>
          <w:sz w:val="28"/>
          <w:szCs w:val="28"/>
        </w:rPr>
        <w:t>признал Т. виновным в совершении преступлений, предусмотренных ч.1 ст. 139, ч.1 ст. 158 УК РФ. Назначено наказание в виде реального лишения свободы сроком на 1 год 1 месяц с отбыванием наказания в исправительной колонии строгого режима.</w:t>
      </w:r>
    </w:p>
    <w:p w:rsidR="00B709B4" w:rsidRDefault="00B709B4" w:rsidP="00B709B4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50CB6" w:rsidRPr="00B709B4" w:rsidRDefault="00450CB6" w:rsidP="00B709B4">
      <w:bookmarkStart w:id="0" w:name="_GoBack"/>
      <w:bookmarkEnd w:id="0"/>
    </w:p>
    <w:sectPr w:rsidR="00450CB6" w:rsidRPr="00B7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A9646D"/>
    <w:rsid w:val="00AA13B9"/>
    <w:rsid w:val="00B709B4"/>
    <w:rsid w:val="00BC6D8B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2023-06-22T09:21:00Z</dcterms:created>
  <dcterms:modified xsi:type="dcterms:W3CDTF">2023-06-22T09:49:00Z</dcterms:modified>
</cp:coreProperties>
</file>